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D03" w:rsidRPr="000B3D03" w:rsidRDefault="000B3D03" w:rsidP="000B3D03">
      <w:pPr>
        <w:shd w:val="clear" w:color="auto" w:fill="F1F1F1"/>
        <w:spacing w:after="360" w:line="675" w:lineRule="atLeast"/>
        <w:jc w:val="center"/>
        <w:outlineLvl w:val="0"/>
        <w:rPr>
          <w:rFonts w:ascii="Arial" w:eastAsia="Times New Roman" w:hAnsi="Arial" w:cs="Arial"/>
          <w:b/>
          <w:bCs/>
          <w:color w:val="012F3F"/>
          <w:kern w:val="36"/>
          <w:sz w:val="48"/>
          <w:szCs w:val="48"/>
          <w:lang w:eastAsia="ru-RU"/>
        </w:rPr>
      </w:pPr>
      <w:r w:rsidRPr="000B3D03">
        <w:rPr>
          <w:rFonts w:ascii="Arial" w:eastAsia="Times New Roman" w:hAnsi="Arial" w:cs="Arial"/>
          <w:b/>
          <w:bCs/>
          <w:color w:val="012F3F"/>
          <w:kern w:val="36"/>
          <w:sz w:val="48"/>
          <w:szCs w:val="48"/>
          <w:lang w:eastAsia="ru-RU"/>
        </w:rPr>
        <w:t>“</w:t>
      </w:r>
      <w:proofErr w:type="spellStart"/>
      <w:r w:rsidRPr="000B3D03">
        <w:rPr>
          <w:rFonts w:ascii="Arial" w:eastAsia="Times New Roman" w:hAnsi="Arial" w:cs="Arial"/>
          <w:b/>
          <w:bCs/>
          <w:color w:val="012F3F"/>
          <w:kern w:val="36"/>
          <w:sz w:val="48"/>
          <w:szCs w:val="48"/>
          <w:lang w:eastAsia="ru-RU"/>
        </w:rPr>
        <w:t>Azərbaycan</w:t>
      </w:r>
      <w:proofErr w:type="spellEnd"/>
      <w:r w:rsidRPr="000B3D03">
        <w:rPr>
          <w:rFonts w:ascii="Arial" w:eastAsia="Times New Roman" w:hAnsi="Arial" w:cs="Arial"/>
          <w:b/>
          <w:bCs/>
          <w:color w:val="012F3F"/>
          <w:kern w:val="36"/>
          <w:sz w:val="48"/>
          <w:szCs w:val="48"/>
          <w:lang w:eastAsia="ru-RU"/>
        </w:rPr>
        <w:t xml:space="preserve"> 2030: </w:t>
      </w:r>
      <w:proofErr w:type="spellStart"/>
      <w:r w:rsidRPr="000B3D03">
        <w:rPr>
          <w:rFonts w:ascii="Arial" w:eastAsia="Times New Roman" w:hAnsi="Arial" w:cs="Arial"/>
          <w:b/>
          <w:bCs/>
          <w:color w:val="012F3F"/>
          <w:kern w:val="36"/>
          <w:sz w:val="48"/>
          <w:szCs w:val="48"/>
          <w:lang w:eastAsia="ru-RU"/>
        </w:rPr>
        <w:t>sosial-iqtisadi</w:t>
      </w:r>
      <w:proofErr w:type="spellEnd"/>
      <w:r w:rsidRPr="000B3D03">
        <w:rPr>
          <w:rFonts w:ascii="Arial" w:eastAsia="Times New Roman" w:hAnsi="Arial" w:cs="Arial"/>
          <w:b/>
          <w:bCs/>
          <w:color w:val="012F3F"/>
          <w:kern w:val="36"/>
          <w:sz w:val="48"/>
          <w:szCs w:val="48"/>
          <w:lang w:eastAsia="ru-RU"/>
        </w:rPr>
        <w:t xml:space="preserve"> </w:t>
      </w:r>
      <w:proofErr w:type="spellStart"/>
      <w:r w:rsidRPr="000B3D03">
        <w:rPr>
          <w:rFonts w:ascii="Arial" w:eastAsia="Times New Roman" w:hAnsi="Arial" w:cs="Arial"/>
          <w:b/>
          <w:bCs/>
          <w:color w:val="012F3F"/>
          <w:kern w:val="36"/>
          <w:sz w:val="48"/>
          <w:szCs w:val="48"/>
          <w:lang w:eastAsia="ru-RU"/>
        </w:rPr>
        <w:t>inkişafa</w:t>
      </w:r>
      <w:proofErr w:type="spellEnd"/>
      <w:r w:rsidRPr="000B3D03">
        <w:rPr>
          <w:rFonts w:ascii="Arial" w:eastAsia="Times New Roman" w:hAnsi="Arial" w:cs="Arial"/>
          <w:b/>
          <w:bCs/>
          <w:color w:val="012F3F"/>
          <w:kern w:val="36"/>
          <w:sz w:val="48"/>
          <w:szCs w:val="48"/>
          <w:lang w:eastAsia="ru-RU"/>
        </w:rPr>
        <w:t xml:space="preserve"> </w:t>
      </w:r>
      <w:proofErr w:type="spellStart"/>
      <w:r w:rsidRPr="000B3D03">
        <w:rPr>
          <w:rFonts w:ascii="Arial" w:eastAsia="Times New Roman" w:hAnsi="Arial" w:cs="Arial"/>
          <w:b/>
          <w:bCs/>
          <w:color w:val="012F3F"/>
          <w:kern w:val="36"/>
          <w:sz w:val="48"/>
          <w:szCs w:val="48"/>
          <w:lang w:eastAsia="ru-RU"/>
        </w:rPr>
        <w:t>dair</w:t>
      </w:r>
      <w:proofErr w:type="spellEnd"/>
      <w:r w:rsidRPr="000B3D03">
        <w:rPr>
          <w:rFonts w:ascii="Arial" w:eastAsia="Times New Roman" w:hAnsi="Arial" w:cs="Arial"/>
          <w:b/>
          <w:bCs/>
          <w:color w:val="012F3F"/>
          <w:kern w:val="36"/>
          <w:sz w:val="48"/>
          <w:szCs w:val="48"/>
          <w:lang w:eastAsia="ru-RU"/>
        </w:rPr>
        <w:t xml:space="preserve"> </w:t>
      </w:r>
      <w:proofErr w:type="spellStart"/>
      <w:r w:rsidRPr="000B3D03">
        <w:rPr>
          <w:rFonts w:ascii="Arial" w:eastAsia="Times New Roman" w:hAnsi="Arial" w:cs="Arial"/>
          <w:b/>
          <w:bCs/>
          <w:color w:val="012F3F"/>
          <w:kern w:val="36"/>
          <w:sz w:val="48"/>
          <w:szCs w:val="48"/>
          <w:lang w:eastAsia="ru-RU"/>
        </w:rPr>
        <w:t>Milli</w:t>
      </w:r>
      <w:proofErr w:type="spellEnd"/>
      <w:r w:rsidRPr="000B3D03">
        <w:rPr>
          <w:rFonts w:ascii="Arial" w:eastAsia="Times New Roman" w:hAnsi="Arial" w:cs="Arial"/>
          <w:b/>
          <w:bCs/>
          <w:color w:val="012F3F"/>
          <w:kern w:val="36"/>
          <w:sz w:val="48"/>
          <w:szCs w:val="48"/>
          <w:lang w:eastAsia="ru-RU"/>
        </w:rPr>
        <w:t xml:space="preserve"> </w:t>
      </w:r>
      <w:proofErr w:type="spellStart"/>
      <w:r w:rsidRPr="000B3D03">
        <w:rPr>
          <w:rFonts w:ascii="Arial" w:eastAsia="Times New Roman" w:hAnsi="Arial" w:cs="Arial"/>
          <w:b/>
          <w:bCs/>
          <w:color w:val="012F3F"/>
          <w:kern w:val="36"/>
          <w:sz w:val="48"/>
          <w:szCs w:val="48"/>
          <w:lang w:eastAsia="ru-RU"/>
        </w:rPr>
        <w:t>Prioritetlər”in</w:t>
      </w:r>
      <w:proofErr w:type="spellEnd"/>
      <w:r w:rsidRPr="000B3D03">
        <w:rPr>
          <w:rFonts w:ascii="Arial" w:eastAsia="Times New Roman" w:hAnsi="Arial" w:cs="Arial"/>
          <w:b/>
          <w:bCs/>
          <w:color w:val="012F3F"/>
          <w:kern w:val="36"/>
          <w:sz w:val="48"/>
          <w:szCs w:val="48"/>
          <w:lang w:eastAsia="ru-RU"/>
        </w:rPr>
        <w:t xml:space="preserve"> </w:t>
      </w:r>
      <w:proofErr w:type="spellStart"/>
      <w:r w:rsidRPr="000B3D03">
        <w:rPr>
          <w:rFonts w:ascii="Arial" w:eastAsia="Times New Roman" w:hAnsi="Arial" w:cs="Arial"/>
          <w:b/>
          <w:bCs/>
          <w:color w:val="012F3F"/>
          <w:kern w:val="36"/>
          <w:sz w:val="48"/>
          <w:szCs w:val="48"/>
          <w:lang w:eastAsia="ru-RU"/>
        </w:rPr>
        <w:t>təsdiq</w:t>
      </w:r>
      <w:proofErr w:type="spellEnd"/>
      <w:r w:rsidRPr="000B3D03">
        <w:rPr>
          <w:rFonts w:ascii="Arial" w:eastAsia="Times New Roman" w:hAnsi="Arial" w:cs="Arial"/>
          <w:b/>
          <w:bCs/>
          <w:color w:val="012F3F"/>
          <w:kern w:val="36"/>
          <w:sz w:val="48"/>
          <w:szCs w:val="48"/>
          <w:lang w:eastAsia="ru-RU"/>
        </w:rPr>
        <w:t xml:space="preserve"> </w:t>
      </w:r>
      <w:bookmarkStart w:id="0" w:name="_GoBack"/>
      <w:bookmarkEnd w:id="0"/>
      <w:proofErr w:type="spellStart"/>
      <w:r w:rsidRPr="000B3D03">
        <w:rPr>
          <w:rFonts w:ascii="Arial" w:eastAsia="Times New Roman" w:hAnsi="Arial" w:cs="Arial"/>
          <w:b/>
          <w:bCs/>
          <w:color w:val="012F3F"/>
          <w:kern w:val="36"/>
          <w:sz w:val="48"/>
          <w:szCs w:val="48"/>
          <w:lang w:eastAsia="ru-RU"/>
        </w:rPr>
        <w:t>edilməsi</w:t>
      </w:r>
      <w:proofErr w:type="spellEnd"/>
      <w:r w:rsidRPr="000B3D03">
        <w:rPr>
          <w:rFonts w:ascii="Arial" w:eastAsia="Times New Roman" w:hAnsi="Arial" w:cs="Arial"/>
          <w:b/>
          <w:bCs/>
          <w:color w:val="012F3F"/>
          <w:kern w:val="36"/>
          <w:sz w:val="48"/>
          <w:szCs w:val="48"/>
          <w:lang w:eastAsia="ru-RU"/>
        </w:rPr>
        <w:t xml:space="preserve"> </w:t>
      </w:r>
      <w:proofErr w:type="spellStart"/>
      <w:r w:rsidRPr="000B3D03">
        <w:rPr>
          <w:rFonts w:ascii="Arial" w:eastAsia="Times New Roman" w:hAnsi="Arial" w:cs="Arial"/>
          <w:b/>
          <w:bCs/>
          <w:color w:val="012F3F"/>
          <w:kern w:val="36"/>
          <w:sz w:val="48"/>
          <w:szCs w:val="48"/>
          <w:lang w:eastAsia="ru-RU"/>
        </w:rPr>
        <w:t>haqqında</w:t>
      </w:r>
      <w:proofErr w:type="spellEnd"/>
      <w:r w:rsidRPr="000B3D03">
        <w:rPr>
          <w:rFonts w:ascii="Arial" w:eastAsia="Times New Roman" w:hAnsi="Arial" w:cs="Arial"/>
          <w:b/>
          <w:bCs/>
          <w:color w:val="012F3F"/>
          <w:kern w:val="36"/>
          <w:sz w:val="48"/>
          <w:szCs w:val="48"/>
          <w:lang w:eastAsia="ru-RU"/>
        </w:rPr>
        <w:t xml:space="preserve"> </w:t>
      </w:r>
      <w:proofErr w:type="spellStart"/>
      <w:r w:rsidRPr="000B3D03">
        <w:rPr>
          <w:rFonts w:ascii="Arial" w:eastAsia="Times New Roman" w:hAnsi="Arial" w:cs="Arial"/>
          <w:b/>
          <w:bCs/>
          <w:color w:val="012F3F"/>
          <w:kern w:val="36"/>
          <w:sz w:val="48"/>
          <w:szCs w:val="48"/>
          <w:lang w:eastAsia="ru-RU"/>
        </w:rPr>
        <w:t>Azərbaycan</w:t>
      </w:r>
      <w:proofErr w:type="spellEnd"/>
      <w:r w:rsidRPr="000B3D03">
        <w:rPr>
          <w:rFonts w:ascii="Arial" w:eastAsia="Times New Roman" w:hAnsi="Arial" w:cs="Arial"/>
          <w:b/>
          <w:bCs/>
          <w:color w:val="012F3F"/>
          <w:kern w:val="36"/>
          <w:sz w:val="48"/>
          <w:szCs w:val="48"/>
          <w:lang w:eastAsia="ru-RU"/>
        </w:rPr>
        <w:t xml:space="preserve"> </w:t>
      </w:r>
      <w:proofErr w:type="spellStart"/>
      <w:r w:rsidRPr="000B3D03">
        <w:rPr>
          <w:rFonts w:ascii="Arial" w:eastAsia="Times New Roman" w:hAnsi="Arial" w:cs="Arial"/>
          <w:b/>
          <w:bCs/>
          <w:color w:val="012F3F"/>
          <w:kern w:val="36"/>
          <w:sz w:val="48"/>
          <w:szCs w:val="48"/>
          <w:lang w:eastAsia="ru-RU"/>
        </w:rPr>
        <w:t>Respublikası</w:t>
      </w:r>
      <w:proofErr w:type="spellEnd"/>
      <w:r w:rsidRPr="000B3D03">
        <w:rPr>
          <w:rFonts w:ascii="Arial" w:eastAsia="Times New Roman" w:hAnsi="Arial" w:cs="Arial"/>
          <w:b/>
          <w:bCs/>
          <w:color w:val="012F3F"/>
          <w:kern w:val="36"/>
          <w:sz w:val="48"/>
          <w:szCs w:val="48"/>
          <w:lang w:eastAsia="ru-RU"/>
        </w:rPr>
        <w:t xml:space="preserve"> </w:t>
      </w:r>
      <w:proofErr w:type="spellStart"/>
      <w:r w:rsidRPr="000B3D03">
        <w:rPr>
          <w:rFonts w:ascii="Arial" w:eastAsia="Times New Roman" w:hAnsi="Arial" w:cs="Arial"/>
          <w:b/>
          <w:bCs/>
          <w:color w:val="012F3F"/>
          <w:kern w:val="36"/>
          <w:sz w:val="48"/>
          <w:szCs w:val="48"/>
          <w:lang w:eastAsia="ru-RU"/>
        </w:rPr>
        <w:t>Prezidentinin</w:t>
      </w:r>
      <w:proofErr w:type="spellEnd"/>
      <w:r w:rsidRPr="000B3D03">
        <w:rPr>
          <w:rFonts w:ascii="Arial" w:eastAsia="Times New Roman" w:hAnsi="Arial" w:cs="Arial"/>
          <w:b/>
          <w:bCs/>
          <w:color w:val="012F3F"/>
          <w:kern w:val="36"/>
          <w:sz w:val="48"/>
          <w:szCs w:val="48"/>
          <w:lang w:eastAsia="ru-RU"/>
        </w:rPr>
        <w:t xml:space="preserve"> </w:t>
      </w:r>
      <w:proofErr w:type="spellStart"/>
      <w:r w:rsidRPr="000B3D03">
        <w:rPr>
          <w:rFonts w:ascii="Arial" w:eastAsia="Times New Roman" w:hAnsi="Arial" w:cs="Arial"/>
          <w:b/>
          <w:bCs/>
          <w:color w:val="012F3F"/>
          <w:kern w:val="36"/>
          <w:sz w:val="48"/>
          <w:szCs w:val="48"/>
          <w:lang w:eastAsia="ru-RU"/>
        </w:rPr>
        <w:t>Sərəncamı</w:t>
      </w:r>
      <w:proofErr w:type="spellEnd"/>
    </w:p>
    <w:p w:rsidR="000B3D03" w:rsidRPr="000B3D03" w:rsidRDefault="000B3D03" w:rsidP="000B3D03">
      <w:pPr>
        <w:shd w:val="clear" w:color="auto" w:fill="F1F1F1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B3D03">
        <w:rPr>
          <w:rFonts w:ascii="Helvetica" w:eastAsia="Times New Roman" w:hAnsi="Helvetica" w:cs="Helvetica"/>
          <w:color w:val="5975B0"/>
          <w:sz w:val="23"/>
          <w:szCs w:val="23"/>
          <w:lang w:eastAsia="ru-RU"/>
        </w:rPr>
        <w:t xml:space="preserve">02 </w:t>
      </w:r>
      <w:proofErr w:type="spellStart"/>
      <w:r w:rsidRPr="000B3D03">
        <w:rPr>
          <w:rFonts w:ascii="Helvetica" w:eastAsia="Times New Roman" w:hAnsi="Helvetica" w:cs="Helvetica"/>
          <w:color w:val="5975B0"/>
          <w:sz w:val="23"/>
          <w:szCs w:val="23"/>
          <w:lang w:eastAsia="ru-RU"/>
        </w:rPr>
        <w:t>fevral</w:t>
      </w:r>
      <w:proofErr w:type="spellEnd"/>
      <w:r w:rsidRPr="000B3D03">
        <w:rPr>
          <w:rFonts w:ascii="Helvetica" w:eastAsia="Times New Roman" w:hAnsi="Helvetica" w:cs="Helvetica"/>
          <w:color w:val="5975B0"/>
          <w:sz w:val="23"/>
          <w:szCs w:val="23"/>
          <w:lang w:eastAsia="ru-RU"/>
        </w:rPr>
        <w:t xml:space="preserve"> 2021, 14:05</w:t>
      </w:r>
    </w:p>
    <w:p w:rsidR="000B3D03" w:rsidRPr="000B3D03" w:rsidRDefault="000B3D03" w:rsidP="000B3D03">
      <w:pPr>
        <w:numPr>
          <w:ilvl w:val="0"/>
          <w:numId w:val="1"/>
        </w:numPr>
        <w:shd w:val="clear" w:color="auto" w:fill="F1F1F1"/>
        <w:spacing w:before="100" w:beforeAutospacing="1" w:after="15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B3D03" w:rsidRPr="000B3D03" w:rsidRDefault="000B3D03" w:rsidP="000B3D03">
      <w:pPr>
        <w:numPr>
          <w:ilvl w:val="0"/>
          <w:numId w:val="1"/>
        </w:numPr>
        <w:shd w:val="clear" w:color="auto" w:fill="F1F1F1"/>
        <w:spacing w:before="100" w:beforeAutospacing="1" w:after="15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B3D03" w:rsidRPr="000B3D03" w:rsidRDefault="000B3D03" w:rsidP="000B3D03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B3D03" w:rsidRPr="000B3D03" w:rsidRDefault="000B3D03" w:rsidP="000B3D03">
      <w:pPr>
        <w:shd w:val="clear" w:color="auto" w:fill="F1F1F1"/>
        <w:spacing w:after="300" w:line="390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Müstəqil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Azərbaycan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iqtisadi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,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sosial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,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siyasi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mədəni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inkişafının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tarixi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dönüş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mərhələsini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yaşamaqdadır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.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Bu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dövrdə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ölkədə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həyata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keçirilən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məqsədyönlü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sosial-iqtisadi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islahatlar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milli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iqtisadiyyatın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güclənməsini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müasirləşməsini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təmin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etmişdir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.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Son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17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ildə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dinamik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inkişaf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əsasında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ölkə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iqtisadiyyatının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həcmi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3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dəfədən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çox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böyümüş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,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güclü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sosial-iqtisadi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infrastruktur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yaradılmış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,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pozitiv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demoqrafik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artım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şəraitində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yoxsulluq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səviyyəsi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əhəmiyyətli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azalmışdır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.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Mövcud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maliyyə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imkanları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tarixi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maksimuma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çatdırılıb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ölkə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yuxarı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orta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gəlirli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dövlətlər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qrupunda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möhkəmlənmişdir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.</w:t>
      </w:r>
    </w:p>
    <w:p w:rsidR="000B3D03" w:rsidRPr="000B3D03" w:rsidRDefault="000B3D03" w:rsidP="000B3D03">
      <w:pPr>
        <w:shd w:val="clear" w:color="auto" w:fill="F1F1F1"/>
        <w:spacing w:after="300" w:line="390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proofErr w:type="spellStart"/>
      <w:proofErr w:type="gram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Artan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iqtisadi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güc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Azərbaycana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Cənubi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Qafqazın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ətraf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regionların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iqtisadiyyatlarını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dəyişdirməyə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qadir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böyük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layihələrin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təşəbbüskarı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olmaq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imkanı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vermişdir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.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Ölkə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regional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iqtisadiyyatın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lokomotivi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olaraq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dünyanın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enerji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təhlükəsizliyinin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etibarlı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tərəfdaşlarından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birinə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çevrilmişdir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.</w:t>
      </w:r>
      <w:proofErr w:type="gram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Bütün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bunlar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Azərbaycanın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regionda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iqtisadi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rolunu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yüksəltmiş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,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xarici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təsirlərə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davamlı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olmasına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müstəqil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dövlət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kimi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suverenliyinin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bərpasına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möhkəm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zəmin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yaratmışdır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.</w:t>
      </w:r>
    </w:p>
    <w:p w:rsidR="000B3D03" w:rsidRPr="000B3D03" w:rsidRDefault="000B3D03" w:rsidP="000B3D03">
      <w:pPr>
        <w:shd w:val="clear" w:color="auto" w:fill="F1F1F1"/>
        <w:spacing w:after="300" w:line="390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Əldə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edilən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iqtisadi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üstünlük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,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uzun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illər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formalaşdırılmış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ictimai-siyasi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sosial-iqtisadi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bünövrə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ölkənin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hərbi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qüdrətini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də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yüksəltmişdir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. </w:t>
      </w:r>
      <w:proofErr w:type="spellStart"/>
      <w:proofErr w:type="gram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Bu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nailiyyətlər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torpaqlarımızın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işğaldan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azad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edilməsi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ərazi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bütövlüyünün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bərpası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ilə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nəticələnən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tarixi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qələbəyə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transformasiya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olundu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. 2020-ci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il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noyabrın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10-da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imzalanmış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tarixi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Bəyanatla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Azərbaycanın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siyasi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iqtisadi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suverenliyinin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təmini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işğaldan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azad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edilmiş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ərazilərin</w:t>
      </w:r>
      <w:proofErr w:type="spellEnd"/>
      <w:proofErr w:type="gram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mövcud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iqtisadi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potensialından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xalqımızın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rifahı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üçün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tam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istifadə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olunmasına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geniş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imkanlar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yaradır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.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Əldə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>edilmiş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qələbə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qarşıdakı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illərdə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sistemli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davamlı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islahatlarla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yeni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imkanlara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çevriləcəkdir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.</w:t>
      </w:r>
    </w:p>
    <w:p w:rsidR="000B3D03" w:rsidRPr="000B3D03" w:rsidRDefault="000B3D03" w:rsidP="000B3D03">
      <w:pPr>
        <w:shd w:val="clear" w:color="auto" w:fill="F1F1F1"/>
        <w:spacing w:after="300" w:line="390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proofErr w:type="spellStart"/>
      <w:proofErr w:type="gram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Bununla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yanaşı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,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uzun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müddətdir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ki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,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qlobal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bəlaya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çevrilmiş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koronavirus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pandemiyası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ilə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aparılan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effektiv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mübarizə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,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ümumdövlət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məqsədləri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naminə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həmrəylik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təcrübəsi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ərazi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bütövlüyünün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bərpası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irimiqyaslı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dərin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islahatların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aparılmasına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zəruri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əsasları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gücləndirir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.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Əvv</w:t>
      </w:r>
      <w:proofErr w:type="gram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əlki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illərdə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aparılmış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islahatlar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hesabına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ölkənin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sosial-iqtisadi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potensialı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artmış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,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iqtisadiyyatın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xarici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təsirlərə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dözümlülüyü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yaxşılaşmışdır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. </w:t>
      </w:r>
      <w:proofErr w:type="spellStart"/>
      <w:proofErr w:type="gram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Həyata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keçirilən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sosial-iqtisadi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quruculuq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ərazi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bütövlüyünün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təmini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uzunmüddətli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dövrdə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Azərbaycanın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daha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keyfiyyətli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inkişaf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mərhələsinə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keçməsinə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,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sürətlə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inkişaf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edən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,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yüksək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rifaha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malik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lider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dövlət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olmasına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möhkəm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əsaslar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yaratm</w:t>
      </w:r>
      <w:proofErr w:type="gram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ışdır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.</w:t>
      </w:r>
    </w:p>
    <w:p w:rsidR="000B3D03" w:rsidRPr="000B3D03" w:rsidRDefault="000B3D03" w:rsidP="000B3D03">
      <w:pPr>
        <w:shd w:val="clear" w:color="auto" w:fill="F1F1F1"/>
        <w:spacing w:after="300" w:line="390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proofErr w:type="spellStart"/>
      <w:proofErr w:type="gram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Müstəqil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suveren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Azərbaycan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dövləti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postpandemiya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postkonflikt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dövründə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keyfiyyətcə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yeni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olan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2021‒2030-cu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illəri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əhatə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edən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strateji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mərhələyə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daxil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olur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.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Ölkənin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ərazi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bütövlüyünün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bərpası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ilə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səciyyələnən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yeni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strateji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dövrdə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dərin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struktur-institusional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islahatlar</w:t>
      </w:r>
      <w:proofErr w:type="spellEnd"/>
      <w:proofErr w:type="gram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proofErr w:type="gram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hesabına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yüksək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iqtisadi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artım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mənbələrinin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tapılması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vasitəsilə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Azərbaycan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dövlətinin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qüdrətinin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daha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da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artırılması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,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yüksək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rifah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cəmiyyətinin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qurulması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,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azad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edilmiş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bölgələrə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tarixi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qayıdış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əbədi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məskunlaşma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təmin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edilməlidir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.</w:t>
      </w:r>
      <w:proofErr w:type="gramEnd"/>
    </w:p>
    <w:p w:rsidR="000B3D03" w:rsidRPr="000B3D03" w:rsidRDefault="000B3D03" w:rsidP="000B3D03">
      <w:pPr>
        <w:shd w:val="clear" w:color="auto" w:fill="F1F1F1"/>
        <w:spacing w:after="300" w:line="390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proofErr w:type="spellStart"/>
      <w:proofErr w:type="gram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Qlobal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iqtisadi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reallıqlar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,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eləcə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də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yeni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inkişaf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mərhələsində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qarşıya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qoyulmuş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məqsədlər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ölkənin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uzunmüddətli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inkişaf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vektorunun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,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əsas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sosial-iqtisadi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inkişaf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istiqamətlərinin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buna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uyğun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milli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prioritetlərin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müəyyən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olunmasını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tələb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edir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.</w:t>
      </w:r>
      <w:proofErr w:type="gramEnd"/>
    </w:p>
    <w:p w:rsidR="000B3D03" w:rsidRPr="000B3D03" w:rsidRDefault="000B3D03" w:rsidP="000B3D03">
      <w:pPr>
        <w:shd w:val="clear" w:color="auto" w:fill="F1F1F1"/>
        <w:spacing w:after="300" w:line="390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proofErr w:type="spellStart"/>
      <w:proofErr w:type="gram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Azərbaycan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Respublikası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Konstitusiyasının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109-cu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maddəsinin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32-ci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bəndini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rəhbər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tutaraq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,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yeni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strateji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dövrdə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qarşımızda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duran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məqsədlərə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nail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olmaq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,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bunun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üçün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uyğun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siyasət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islahatlar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çərçivəsini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formalaşdırmaq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məqsədilə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qərara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alıram</w:t>
      </w:r>
      <w:proofErr w:type="spellEnd"/>
      <w:r w:rsidRPr="000B3D0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:</w:t>
      </w:r>
      <w:proofErr w:type="gramEnd"/>
    </w:p>
    <w:p w:rsidR="000B3D03" w:rsidRPr="000B3D03" w:rsidRDefault="000B3D03" w:rsidP="000B3D03">
      <w:pPr>
        <w:shd w:val="clear" w:color="auto" w:fill="F1F1F1"/>
        <w:spacing w:after="300" w:line="390" w:lineRule="atLeast"/>
        <w:rPr>
          <w:rFonts w:ascii="Helvetica" w:eastAsia="Times New Roman" w:hAnsi="Helvetica" w:cs="Helvetica"/>
          <w:color w:val="333333"/>
          <w:sz w:val="27"/>
          <w:szCs w:val="27"/>
          <w:lang w:val="en-US" w:eastAsia="ru-RU"/>
        </w:rPr>
      </w:pPr>
      <w:r w:rsidRPr="000B3D03">
        <w:rPr>
          <w:rFonts w:ascii="Helvetica" w:eastAsia="Times New Roman" w:hAnsi="Helvetica" w:cs="Helvetica"/>
          <w:color w:val="333333"/>
          <w:sz w:val="27"/>
          <w:szCs w:val="27"/>
          <w:lang w:val="en-US" w:eastAsia="ru-RU"/>
        </w:rPr>
        <w:t>1. “Azərbaycan 2030: sosial-iqtisadi inkişafa dair Milli Prioritetlər” təsdiq edilsin (əlavə olunur).</w:t>
      </w:r>
    </w:p>
    <w:p w:rsidR="000B3D03" w:rsidRPr="000B3D03" w:rsidRDefault="000B3D03" w:rsidP="000B3D03">
      <w:pPr>
        <w:shd w:val="clear" w:color="auto" w:fill="F1F1F1"/>
        <w:spacing w:after="300" w:line="390" w:lineRule="atLeast"/>
        <w:rPr>
          <w:rFonts w:ascii="Helvetica" w:eastAsia="Times New Roman" w:hAnsi="Helvetica" w:cs="Helvetica"/>
          <w:color w:val="333333"/>
          <w:sz w:val="27"/>
          <w:szCs w:val="27"/>
          <w:lang w:val="en-US" w:eastAsia="ru-RU"/>
        </w:rPr>
      </w:pPr>
      <w:r w:rsidRPr="000B3D03">
        <w:rPr>
          <w:rFonts w:ascii="Helvetica" w:eastAsia="Times New Roman" w:hAnsi="Helvetica" w:cs="Helvetica"/>
          <w:color w:val="333333"/>
          <w:sz w:val="27"/>
          <w:szCs w:val="27"/>
          <w:lang w:val="en-US" w:eastAsia="ru-RU"/>
        </w:rPr>
        <w:t>2. Azərbaycan Respublikasının Nazirlər Kabineti:</w:t>
      </w:r>
    </w:p>
    <w:p w:rsidR="000B3D03" w:rsidRPr="000B3D03" w:rsidRDefault="000B3D03" w:rsidP="000B3D03">
      <w:pPr>
        <w:shd w:val="clear" w:color="auto" w:fill="F1F1F1"/>
        <w:spacing w:after="300" w:line="390" w:lineRule="atLeast"/>
        <w:rPr>
          <w:rFonts w:ascii="Helvetica" w:eastAsia="Times New Roman" w:hAnsi="Helvetica" w:cs="Helvetica"/>
          <w:color w:val="333333"/>
          <w:sz w:val="27"/>
          <w:szCs w:val="27"/>
          <w:lang w:val="en-US" w:eastAsia="ru-RU"/>
        </w:rPr>
      </w:pPr>
      <w:r w:rsidRPr="000B3D03">
        <w:rPr>
          <w:rFonts w:ascii="Helvetica" w:eastAsia="Times New Roman" w:hAnsi="Helvetica" w:cs="Helvetica"/>
          <w:color w:val="333333"/>
          <w:sz w:val="27"/>
          <w:szCs w:val="27"/>
          <w:lang w:val="en-US" w:eastAsia="ru-RU"/>
        </w:rPr>
        <w:t xml:space="preserve">2.1. bu Sərəncamın 1-ci hissəsi ilə təsdiq edilən Milli Prioritetlərə (bundan sonra – Milli Prioritetlər) uyğun olaraq “2021‒2025-ci illərdə sosial-iqtisadi </w:t>
      </w:r>
      <w:r w:rsidRPr="000B3D03">
        <w:rPr>
          <w:rFonts w:ascii="Helvetica" w:eastAsia="Times New Roman" w:hAnsi="Helvetica" w:cs="Helvetica"/>
          <w:color w:val="333333"/>
          <w:sz w:val="27"/>
          <w:szCs w:val="27"/>
          <w:lang w:val="en-US" w:eastAsia="ru-RU"/>
        </w:rPr>
        <w:lastRenderedPageBreak/>
        <w:t>inkişaf Strategiyası”nın layihəsini doqquz ay müddətində hazırlayıb Azərbaycan Respublikasının Prezidentinə təqdim etsin;</w:t>
      </w:r>
    </w:p>
    <w:p w:rsidR="000B3D03" w:rsidRPr="000B3D03" w:rsidRDefault="000B3D03" w:rsidP="000B3D03">
      <w:pPr>
        <w:shd w:val="clear" w:color="auto" w:fill="F1F1F1"/>
        <w:spacing w:after="300" w:line="390" w:lineRule="atLeast"/>
        <w:rPr>
          <w:rFonts w:ascii="Helvetica" w:eastAsia="Times New Roman" w:hAnsi="Helvetica" w:cs="Helvetica"/>
          <w:color w:val="333333"/>
          <w:sz w:val="27"/>
          <w:szCs w:val="27"/>
          <w:lang w:val="en-US" w:eastAsia="ru-RU"/>
        </w:rPr>
      </w:pPr>
      <w:r w:rsidRPr="000B3D03">
        <w:rPr>
          <w:rFonts w:ascii="Helvetica" w:eastAsia="Times New Roman" w:hAnsi="Helvetica" w:cs="Helvetica"/>
          <w:color w:val="333333"/>
          <w:sz w:val="27"/>
          <w:szCs w:val="27"/>
          <w:lang w:val="en-US" w:eastAsia="ru-RU"/>
        </w:rPr>
        <w:t>2.2. “2021‒2025-ci illərdə sosial-iqtisadi inkişaf Strategiyası”nın layihəsi hazırlanarkən aşağıdakıları təmin etsin:</w:t>
      </w:r>
    </w:p>
    <w:p w:rsidR="000B3D03" w:rsidRPr="000B3D03" w:rsidRDefault="000B3D03" w:rsidP="000B3D03">
      <w:pPr>
        <w:shd w:val="clear" w:color="auto" w:fill="F1F1F1"/>
        <w:spacing w:after="300" w:line="390" w:lineRule="atLeast"/>
        <w:rPr>
          <w:rFonts w:ascii="Helvetica" w:eastAsia="Times New Roman" w:hAnsi="Helvetica" w:cs="Helvetica"/>
          <w:color w:val="333333"/>
          <w:sz w:val="27"/>
          <w:szCs w:val="27"/>
          <w:lang w:val="en-US" w:eastAsia="ru-RU"/>
        </w:rPr>
      </w:pPr>
      <w:r w:rsidRPr="000B3D03">
        <w:rPr>
          <w:rFonts w:ascii="Helvetica" w:eastAsia="Times New Roman" w:hAnsi="Helvetica" w:cs="Helvetica"/>
          <w:color w:val="333333"/>
          <w:sz w:val="27"/>
          <w:szCs w:val="27"/>
          <w:lang w:val="en-US" w:eastAsia="ru-RU"/>
        </w:rPr>
        <w:t>2.2.1. qabaqcıl beynəlxalq təşkilatlar və ixtisaslaşmış məsləhətçi şirkətlərlə səmərəli əməkdaşlığın həyata keçirilməsini;</w:t>
      </w:r>
    </w:p>
    <w:p w:rsidR="000B3D03" w:rsidRPr="000B3D03" w:rsidRDefault="000B3D03" w:rsidP="000B3D03">
      <w:pPr>
        <w:shd w:val="clear" w:color="auto" w:fill="F1F1F1"/>
        <w:spacing w:after="300" w:line="390" w:lineRule="atLeast"/>
        <w:rPr>
          <w:rFonts w:ascii="Helvetica" w:eastAsia="Times New Roman" w:hAnsi="Helvetica" w:cs="Helvetica"/>
          <w:color w:val="333333"/>
          <w:sz w:val="27"/>
          <w:szCs w:val="27"/>
          <w:lang w:val="en-US" w:eastAsia="ru-RU"/>
        </w:rPr>
      </w:pPr>
      <w:r w:rsidRPr="000B3D03">
        <w:rPr>
          <w:rFonts w:ascii="Helvetica" w:eastAsia="Times New Roman" w:hAnsi="Helvetica" w:cs="Helvetica"/>
          <w:color w:val="333333"/>
          <w:sz w:val="27"/>
          <w:szCs w:val="27"/>
          <w:lang w:val="en-US" w:eastAsia="ru-RU"/>
        </w:rPr>
        <w:t>2.2.2. aidiyyəti dövlət orqanlarının (qurumlarının), elmi təşkilatların, mütəxəssislərin və vətəndaş cəmiyyəti təsisatlarının cəlb olunmasını;</w:t>
      </w:r>
    </w:p>
    <w:p w:rsidR="000B3D03" w:rsidRPr="000B3D03" w:rsidRDefault="000B3D03" w:rsidP="000B3D03">
      <w:pPr>
        <w:shd w:val="clear" w:color="auto" w:fill="F1F1F1"/>
        <w:spacing w:after="300" w:line="390" w:lineRule="atLeast"/>
        <w:rPr>
          <w:rFonts w:ascii="Helvetica" w:eastAsia="Times New Roman" w:hAnsi="Helvetica" w:cs="Helvetica"/>
          <w:color w:val="333333"/>
          <w:sz w:val="27"/>
          <w:szCs w:val="27"/>
          <w:lang w:val="en-US" w:eastAsia="ru-RU"/>
        </w:rPr>
      </w:pPr>
      <w:r w:rsidRPr="000B3D03">
        <w:rPr>
          <w:rFonts w:ascii="Helvetica" w:eastAsia="Times New Roman" w:hAnsi="Helvetica" w:cs="Helvetica"/>
          <w:color w:val="333333"/>
          <w:sz w:val="27"/>
          <w:szCs w:val="27"/>
          <w:lang w:val="en-US" w:eastAsia="ru-RU"/>
        </w:rPr>
        <w:t>2.3. Milli Prioritetlərin həyata keçirilməsi ilə bağlı görülən işlər barədə ildə bir dəfə Azərbaycan Respublikasının Prezidentinə məlumat versin.</w:t>
      </w:r>
    </w:p>
    <w:p w:rsidR="000B3D03" w:rsidRPr="000B3D03" w:rsidRDefault="000B3D03" w:rsidP="000B3D03">
      <w:pPr>
        <w:shd w:val="clear" w:color="auto" w:fill="F1F1F1"/>
        <w:spacing w:after="300" w:line="390" w:lineRule="atLeast"/>
        <w:rPr>
          <w:rFonts w:ascii="Helvetica" w:eastAsia="Times New Roman" w:hAnsi="Helvetica" w:cs="Helvetica"/>
          <w:color w:val="333333"/>
          <w:sz w:val="27"/>
          <w:szCs w:val="27"/>
          <w:lang w:val="en-US" w:eastAsia="ru-RU"/>
        </w:rPr>
      </w:pPr>
      <w:r w:rsidRPr="000B3D03">
        <w:rPr>
          <w:rFonts w:ascii="Helvetica" w:eastAsia="Times New Roman" w:hAnsi="Helvetica" w:cs="Helvetica"/>
          <w:color w:val="333333"/>
          <w:sz w:val="27"/>
          <w:szCs w:val="27"/>
          <w:lang w:val="en-US" w:eastAsia="ru-RU"/>
        </w:rPr>
        <w:t>2.4. bu Sərəncamdan irəli gələn digər məsələləri həll etsin.</w:t>
      </w:r>
    </w:p>
    <w:p w:rsidR="000B3D03" w:rsidRPr="000B3D03" w:rsidRDefault="000B3D03" w:rsidP="000B3D03">
      <w:pPr>
        <w:shd w:val="clear" w:color="auto" w:fill="F1F1F1"/>
        <w:spacing w:after="300" w:line="390" w:lineRule="atLeast"/>
        <w:rPr>
          <w:rFonts w:ascii="Helvetica" w:eastAsia="Times New Roman" w:hAnsi="Helvetica" w:cs="Helvetica"/>
          <w:color w:val="333333"/>
          <w:sz w:val="27"/>
          <w:szCs w:val="27"/>
          <w:lang w:val="en-US" w:eastAsia="ru-RU"/>
        </w:rPr>
      </w:pPr>
      <w:r w:rsidRPr="000B3D03">
        <w:rPr>
          <w:rFonts w:ascii="Helvetica" w:eastAsia="Times New Roman" w:hAnsi="Helvetica" w:cs="Helvetica"/>
          <w:color w:val="333333"/>
          <w:sz w:val="27"/>
          <w:szCs w:val="27"/>
          <w:lang w:val="en-US" w:eastAsia="ru-RU"/>
        </w:rPr>
        <w:t>3. Aidiyyəti dövlət orqanları (qurumları) Milli Prioritetlərdən irəli gələn vəzifələrin yerinə yetirilməsi məqsədilə zəruri tədbirlər görsünlər.</w:t>
      </w:r>
    </w:p>
    <w:p w:rsidR="000B3D03" w:rsidRPr="000B3D03" w:rsidRDefault="000B3D03" w:rsidP="000B3D03">
      <w:pPr>
        <w:shd w:val="clear" w:color="auto" w:fill="F1F1F1"/>
        <w:spacing w:after="300" w:line="390" w:lineRule="atLeast"/>
        <w:rPr>
          <w:rFonts w:ascii="Helvetica" w:eastAsia="Times New Roman" w:hAnsi="Helvetica" w:cs="Helvetica"/>
          <w:color w:val="333333"/>
          <w:sz w:val="27"/>
          <w:szCs w:val="27"/>
          <w:lang w:val="en-US" w:eastAsia="ru-RU"/>
        </w:rPr>
      </w:pPr>
      <w:r w:rsidRPr="000B3D03">
        <w:rPr>
          <w:rFonts w:ascii="Helvetica" w:eastAsia="Times New Roman" w:hAnsi="Helvetica" w:cs="Helvetica"/>
          <w:color w:val="333333"/>
          <w:sz w:val="27"/>
          <w:szCs w:val="27"/>
          <w:lang w:val="en-US" w:eastAsia="ru-RU"/>
        </w:rPr>
        <w:t>İlham Əliyev</w:t>
      </w:r>
    </w:p>
    <w:p w:rsidR="000B3D03" w:rsidRPr="000B3D03" w:rsidRDefault="000B3D03" w:rsidP="000B3D03">
      <w:pPr>
        <w:shd w:val="clear" w:color="auto" w:fill="F1F1F1"/>
        <w:spacing w:after="300" w:line="390" w:lineRule="atLeast"/>
        <w:rPr>
          <w:rFonts w:ascii="Helvetica" w:eastAsia="Times New Roman" w:hAnsi="Helvetica" w:cs="Helvetica"/>
          <w:color w:val="333333"/>
          <w:sz w:val="27"/>
          <w:szCs w:val="27"/>
          <w:lang w:val="en-US" w:eastAsia="ru-RU"/>
        </w:rPr>
      </w:pPr>
      <w:r w:rsidRPr="000B3D03">
        <w:rPr>
          <w:rFonts w:ascii="Helvetica" w:eastAsia="Times New Roman" w:hAnsi="Helvetica" w:cs="Helvetica"/>
          <w:color w:val="333333"/>
          <w:sz w:val="27"/>
          <w:szCs w:val="27"/>
          <w:lang w:val="en-US" w:eastAsia="ru-RU"/>
        </w:rPr>
        <w:t>Azərbaycan Respublikasının Prezidenti</w:t>
      </w:r>
    </w:p>
    <w:p w:rsidR="000B3D03" w:rsidRPr="000B3D03" w:rsidRDefault="000B3D03" w:rsidP="000B3D03">
      <w:pPr>
        <w:shd w:val="clear" w:color="auto" w:fill="F1F1F1"/>
        <w:spacing w:line="390" w:lineRule="atLeast"/>
        <w:rPr>
          <w:rFonts w:ascii="Helvetica" w:eastAsia="Times New Roman" w:hAnsi="Helvetica" w:cs="Helvetica"/>
          <w:color w:val="333333"/>
          <w:sz w:val="27"/>
          <w:szCs w:val="27"/>
          <w:lang w:val="en-US" w:eastAsia="ru-RU"/>
        </w:rPr>
      </w:pPr>
      <w:r w:rsidRPr="000B3D03">
        <w:rPr>
          <w:rFonts w:ascii="Helvetica" w:eastAsia="Times New Roman" w:hAnsi="Helvetica" w:cs="Helvetica"/>
          <w:color w:val="333333"/>
          <w:sz w:val="27"/>
          <w:szCs w:val="27"/>
          <w:lang w:val="en-US" w:eastAsia="ru-RU"/>
        </w:rPr>
        <w:t>Bakı şəhəri, 2 fevral 2021-ci il.</w:t>
      </w:r>
    </w:p>
    <w:p w:rsidR="001645BE" w:rsidRPr="000B3D03" w:rsidRDefault="001645BE">
      <w:pPr>
        <w:rPr>
          <w:lang w:val="en-US"/>
        </w:rPr>
      </w:pPr>
    </w:p>
    <w:sectPr w:rsidR="001645BE" w:rsidRPr="000B3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C3C06"/>
    <w:multiLevelType w:val="multilevel"/>
    <w:tmpl w:val="CF6C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B95"/>
    <w:rsid w:val="000B3D03"/>
    <w:rsid w:val="001645BE"/>
    <w:rsid w:val="00CC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3D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D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date">
    <w:name w:val="news_date"/>
    <w:basedOn w:val="a0"/>
    <w:rsid w:val="000B3D03"/>
  </w:style>
  <w:style w:type="paragraph" w:styleId="a3">
    <w:name w:val="Normal (Web)"/>
    <w:basedOn w:val="a"/>
    <w:uiPriority w:val="99"/>
    <w:semiHidden/>
    <w:unhideWhenUsed/>
    <w:rsid w:val="000B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3D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D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date">
    <w:name w:val="news_date"/>
    <w:basedOn w:val="a0"/>
    <w:rsid w:val="000B3D03"/>
  </w:style>
  <w:style w:type="paragraph" w:styleId="a3">
    <w:name w:val="Normal (Web)"/>
    <w:basedOn w:val="a"/>
    <w:uiPriority w:val="99"/>
    <w:semiHidden/>
    <w:unhideWhenUsed/>
    <w:rsid w:val="000B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0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7416">
              <w:marLeft w:val="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5190">
              <w:marLeft w:val="0"/>
              <w:marRight w:val="0"/>
              <w:marTop w:val="0"/>
              <w:marBottom w:val="5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2021-02-02T11:43:00Z</dcterms:created>
  <dcterms:modified xsi:type="dcterms:W3CDTF">2021-02-02T11:43:00Z</dcterms:modified>
</cp:coreProperties>
</file>