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5" w:rsidRPr="00D15685" w:rsidRDefault="00D15685" w:rsidP="00D15685">
      <w:pPr>
        <w:jc w:val="center"/>
        <w:rPr>
          <w:b/>
          <w:sz w:val="36"/>
          <w:lang w:eastAsia="en-GB"/>
        </w:rPr>
      </w:pPr>
      <w:proofErr w:type="spellStart"/>
      <w:r w:rsidRPr="00D15685">
        <w:rPr>
          <w:b/>
          <w:sz w:val="36"/>
          <w:lang w:eastAsia="en-GB"/>
        </w:rPr>
        <w:t>Dövlət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idarəçiliyində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səmərəliliyin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artırılması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ilə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bağlı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əlavə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tədbirlər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haqqında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Azərbaycan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Respublikası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Prezidentinin</w:t>
      </w:r>
      <w:proofErr w:type="spellEnd"/>
      <w:r w:rsidRPr="00D15685">
        <w:rPr>
          <w:b/>
          <w:sz w:val="36"/>
          <w:lang w:eastAsia="en-GB"/>
        </w:rPr>
        <w:t xml:space="preserve"> </w:t>
      </w:r>
      <w:proofErr w:type="spellStart"/>
      <w:r w:rsidRPr="00D15685">
        <w:rPr>
          <w:b/>
          <w:sz w:val="36"/>
          <w:lang w:eastAsia="en-GB"/>
        </w:rPr>
        <w:t>Sərəncamı</w:t>
      </w:r>
      <w:bookmarkStart w:id="0" w:name="_GoBack"/>
      <w:bookmarkEnd w:id="0"/>
      <w:proofErr w:type="spellEnd"/>
    </w:p>
    <w:p w:rsidR="00B45159" w:rsidRDefault="00B45159"/>
    <w:p w:rsidR="00D15685" w:rsidRDefault="00D15685"/>
    <w:p w:rsidR="00D15685" w:rsidRDefault="00D15685"/>
    <w:p w:rsidR="00D15685" w:rsidRDefault="00D15685" w:rsidP="00D15685">
      <w:pPr>
        <w:jc w:val="both"/>
      </w:pPr>
      <w:proofErr w:type="spellStart"/>
      <w:proofErr w:type="gramStart"/>
      <w:r>
        <w:t>Dövlət</w:t>
      </w:r>
      <w:proofErr w:type="spellEnd"/>
      <w:r>
        <w:t xml:space="preserve"> </w:t>
      </w:r>
      <w:proofErr w:type="spellStart"/>
      <w:r>
        <w:t>idarəçiliyinin</w:t>
      </w:r>
      <w:proofErr w:type="spellEnd"/>
      <w:r>
        <w:t xml:space="preserve"> </w:t>
      </w:r>
      <w:proofErr w:type="spellStart"/>
      <w:r>
        <w:t>təkmilləşdirilməsi</w:t>
      </w:r>
      <w:proofErr w:type="spellEnd"/>
      <w:r>
        <w:t xml:space="preserve"> </w:t>
      </w:r>
      <w:proofErr w:type="spellStart"/>
      <w:r>
        <w:t>istiqamətində</w:t>
      </w:r>
      <w:proofErr w:type="spellEnd"/>
      <w:r>
        <w:t xml:space="preserve"> </w:t>
      </w:r>
      <w:proofErr w:type="spellStart"/>
      <w:r>
        <w:t>respublikada</w:t>
      </w:r>
      <w:proofErr w:type="spellEnd"/>
      <w:r>
        <w:t xml:space="preserve"> </w:t>
      </w:r>
      <w:proofErr w:type="spellStart"/>
      <w:r>
        <w:t>çoxşaxəli</w:t>
      </w:r>
      <w:proofErr w:type="spellEnd"/>
      <w:r>
        <w:t xml:space="preserve"> </w:t>
      </w:r>
      <w:proofErr w:type="spellStart"/>
      <w:r>
        <w:t>işlər</w:t>
      </w:r>
      <w:proofErr w:type="spellEnd"/>
      <w:r>
        <w:t xml:space="preserve"> </w:t>
      </w:r>
      <w:proofErr w:type="spellStart"/>
      <w:r>
        <w:t>görülməkdədir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Müasir</w:t>
      </w:r>
      <w:proofErr w:type="spellEnd"/>
      <w:r>
        <w:t xml:space="preserve"> </w:t>
      </w:r>
      <w:proofErr w:type="spellStart"/>
      <w:r>
        <w:t>dövrün</w:t>
      </w:r>
      <w:proofErr w:type="spellEnd"/>
      <w:r>
        <w:t xml:space="preserve"> </w:t>
      </w:r>
      <w:proofErr w:type="spellStart"/>
      <w:r>
        <w:t>çağırışlarından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kimi</w:t>
      </w:r>
      <w:proofErr w:type="spellEnd"/>
      <w:r>
        <w:t xml:space="preserve">,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orqanları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qurumlarının</w:t>
      </w:r>
      <w:proofErr w:type="spellEnd"/>
      <w:r>
        <w:t xml:space="preserve"> </w:t>
      </w:r>
      <w:proofErr w:type="spellStart"/>
      <w:r>
        <w:t>fəaliyyətinin</w:t>
      </w:r>
      <w:proofErr w:type="spellEnd"/>
      <w:r>
        <w:t xml:space="preserve"> </w:t>
      </w:r>
      <w:proofErr w:type="spellStart"/>
      <w:r>
        <w:t>səmərəlilik</w:t>
      </w:r>
      <w:proofErr w:type="spellEnd"/>
      <w:r>
        <w:t xml:space="preserve"> </w:t>
      </w:r>
      <w:proofErr w:type="spellStart"/>
      <w:r>
        <w:t>göstəriciləri</w:t>
      </w:r>
      <w:proofErr w:type="spellEnd"/>
      <w:r>
        <w:t xml:space="preserve"> </w:t>
      </w:r>
      <w:proofErr w:type="spellStart"/>
      <w:r>
        <w:t>əsasında</w:t>
      </w:r>
      <w:proofErr w:type="spellEnd"/>
      <w:r>
        <w:t xml:space="preserve"> </w:t>
      </w:r>
      <w:proofErr w:type="spellStart"/>
      <w:r>
        <w:t>qiymətləndirilməsi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mərhələlərlə</w:t>
      </w:r>
      <w:proofErr w:type="spellEnd"/>
      <w:r>
        <w:t xml:space="preserve"> </w:t>
      </w:r>
      <w:proofErr w:type="spellStart"/>
      <w:r>
        <w:t>işlənməsi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tətbiqi</w:t>
      </w:r>
      <w:proofErr w:type="spellEnd"/>
      <w:r>
        <w:t xml:space="preserve"> </w:t>
      </w:r>
      <w:proofErr w:type="spellStart"/>
      <w:r>
        <w:t>dövlətimizin</w:t>
      </w:r>
      <w:proofErr w:type="spellEnd"/>
      <w:r>
        <w:t xml:space="preserve"> </w:t>
      </w:r>
      <w:proofErr w:type="spellStart"/>
      <w:r>
        <w:t>diqqət</w:t>
      </w:r>
      <w:proofErr w:type="spellEnd"/>
      <w:r>
        <w:t xml:space="preserve"> </w:t>
      </w:r>
      <w:proofErr w:type="spellStart"/>
      <w:r>
        <w:t>mərkəzindədir</w:t>
      </w:r>
      <w:proofErr w:type="spellEnd"/>
      <w:r>
        <w:t>.</w:t>
      </w:r>
      <w:proofErr w:type="gramEnd"/>
    </w:p>
    <w:p w:rsidR="00D15685" w:rsidRDefault="00D15685" w:rsidP="00D15685">
      <w:pPr>
        <w:jc w:val="both"/>
      </w:pPr>
      <w:proofErr w:type="gramStart"/>
      <w:r>
        <w:t xml:space="preserve">Bu </w:t>
      </w:r>
      <w:proofErr w:type="spellStart"/>
      <w:r>
        <w:t>baxımdan</w:t>
      </w:r>
      <w:proofErr w:type="spellEnd"/>
      <w:r>
        <w:t xml:space="preserve">, </w:t>
      </w:r>
      <w:proofErr w:type="spellStart"/>
      <w:r>
        <w:t>paylarının</w:t>
      </w:r>
      <w:proofErr w:type="spellEnd"/>
      <w:r>
        <w:t xml:space="preserve"> (</w:t>
      </w:r>
      <w:proofErr w:type="spellStart"/>
      <w:r>
        <w:t>səhmlərinin</w:t>
      </w:r>
      <w:proofErr w:type="spellEnd"/>
      <w:r>
        <w:t xml:space="preserve">) </w:t>
      </w:r>
      <w:proofErr w:type="spellStart"/>
      <w:r>
        <w:t>nəzarət</w:t>
      </w:r>
      <w:proofErr w:type="spellEnd"/>
      <w:r>
        <w:t xml:space="preserve"> </w:t>
      </w:r>
      <w:proofErr w:type="spellStart"/>
      <w:r>
        <w:t>zərfi</w:t>
      </w:r>
      <w:proofErr w:type="spellEnd"/>
      <w:r>
        <w:t xml:space="preserve"> </w:t>
      </w:r>
      <w:proofErr w:type="spellStart"/>
      <w:r>
        <w:t>dövlətə</w:t>
      </w:r>
      <w:proofErr w:type="spellEnd"/>
      <w:r>
        <w:t xml:space="preserve"> </w:t>
      </w:r>
      <w:proofErr w:type="spellStart"/>
      <w:r>
        <w:t>məxsus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hüquqi</w:t>
      </w:r>
      <w:proofErr w:type="spellEnd"/>
      <w:r>
        <w:t xml:space="preserve"> </w:t>
      </w:r>
      <w:proofErr w:type="spellStart"/>
      <w:r>
        <w:t>şəxslərin</w:t>
      </w:r>
      <w:proofErr w:type="spellEnd"/>
      <w:r>
        <w:t xml:space="preserve"> </w:t>
      </w:r>
      <w:proofErr w:type="spellStart"/>
      <w:r>
        <w:t>fəaliyyətinin</w:t>
      </w:r>
      <w:proofErr w:type="spellEnd"/>
      <w:r>
        <w:t xml:space="preserve"> </w:t>
      </w:r>
      <w:proofErr w:type="spellStart"/>
      <w:r>
        <w:t>müasir</w:t>
      </w:r>
      <w:proofErr w:type="spellEnd"/>
      <w:r>
        <w:t xml:space="preserve"> </w:t>
      </w:r>
      <w:proofErr w:type="spellStart"/>
      <w:r>
        <w:t>standartlara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əsas</w:t>
      </w:r>
      <w:proofErr w:type="spellEnd"/>
      <w:r>
        <w:t xml:space="preserve"> </w:t>
      </w:r>
      <w:proofErr w:type="spellStart"/>
      <w:r>
        <w:t>səmərəlilik</w:t>
      </w:r>
      <w:proofErr w:type="spellEnd"/>
      <w:r>
        <w:t xml:space="preserve"> </w:t>
      </w:r>
      <w:proofErr w:type="spellStart"/>
      <w:r>
        <w:t>göstəriciləri</w:t>
      </w:r>
      <w:proofErr w:type="spellEnd"/>
      <w:r>
        <w:t xml:space="preserve"> </w:t>
      </w:r>
      <w:proofErr w:type="spellStart"/>
      <w:r>
        <w:t>əsasında</w:t>
      </w:r>
      <w:proofErr w:type="spellEnd"/>
      <w:r>
        <w:t xml:space="preserve"> </w:t>
      </w:r>
      <w:proofErr w:type="spellStart"/>
      <w:r>
        <w:t>qiymətləndirilməsi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zəruri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hazırlanmış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qəbul</w:t>
      </w:r>
      <w:proofErr w:type="spellEnd"/>
      <w:r>
        <w:t xml:space="preserve"> </w:t>
      </w:r>
      <w:proofErr w:type="spellStart"/>
      <w:r>
        <w:t>edilmişdir</w:t>
      </w:r>
      <w:proofErr w:type="spellEnd"/>
      <w:r>
        <w:t>.</w:t>
      </w:r>
      <w:proofErr w:type="gramEnd"/>
    </w:p>
    <w:p w:rsidR="00D15685" w:rsidRDefault="00D15685" w:rsidP="00D15685">
      <w:pPr>
        <w:jc w:val="both"/>
      </w:pPr>
      <w:proofErr w:type="spellStart"/>
      <w:r>
        <w:t>Aparılan</w:t>
      </w:r>
      <w:proofErr w:type="spellEnd"/>
      <w:r>
        <w:t xml:space="preserve"> </w:t>
      </w:r>
      <w:proofErr w:type="spellStart"/>
      <w:r>
        <w:t>sosial-iqtisadi</w:t>
      </w:r>
      <w:proofErr w:type="spellEnd"/>
      <w:r>
        <w:t xml:space="preserve"> </w:t>
      </w:r>
      <w:proofErr w:type="spellStart"/>
      <w:r>
        <w:t>islahatlar</w:t>
      </w:r>
      <w:proofErr w:type="spellEnd"/>
      <w:r>
        <w:t xml:space="preserve">, </w:t>
      </w:r>
      <w:proofErr w:type="spellStart"/>
      <w:r>
        <w:t>regionların</w:t>
      </w:r>
      <w:proofErr w:type="spellEnd"/>
      <w:r>
        <w:t xml:space="preserve"> </w:t>
      </w:r>
      <w:proofErr w:type="spellStart"/>
      <w:r>
        <w:t>inkişafına</w:t>
      </w:r>
      <w:proofErr w:type="spellEnd"/>
      <w:r>
        <w:t xml:space="preserve"> </w:t>
      </w:r>
      <w:proofErr w:type="spellStart"/>
      <w:r>
        <w:t>dövlətin</w:t>
      </w:r>
      <w:proofErr w:type="spellEnd"/>
      <w:r>
        <w:t xml:space="preserve"> </w:t>
      </w:r>
      <w:proofErr w:type="spellStart"/>
      <w:r>
        <w:t>göstərdiyi</w:t>
      </w:r>
      <w:proofErr w:type="spellEnd"/>
      <w:r>
        <w:t xml:space="preserve"> </w:t>
      </w:r>
      <w:proofErr w:type="spellStart"/>
      <w:r>
        <w:t>qayğı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diqqət</w:t>
      </w:r>
      <w:proofErr w:type="spellEnd"/>
      <w:r>
        <w:t xml:space="preserve"> </w:t>
      </w:r>
      <w:proofErr w:type="spellStart"/>
      <w:r>
        <w:t>nəzərə</w:t>
      </w:r>
      <w:proofErr w:type="spellEnd"/>
      <w:r>
        <w:t xml:space="preserve"> </w:t>
      </w:r>
      <w:proofErr w:type="spellStart"/>
      <w:r>
        <w:t>alınaraq</w:t>
      </w:r>
      <w:proofErr w:type="spellEnd"/>
      <w:r>
        <w:t xml:space="preserve">, </w:t>
      </w:r>
      <w:proofErr w:type="spellStart"/>
      <w:r>
        <w:t>regionlarda</w:t>
      </w:r>
      <w:proofErr w:type="spellEnd"/>
      <w:r>
        <w:t xml:space="preserve"> </w:t>
      </w:r>
      <w:proofErr w:type="spellStart"/>
      <w:r>
        <w:t>sosial-iqtisadi</w:t>
      </w:r>
      <w:proofErr w:type="spellEnd"/>
      <w:r>
        <w:t xml:space="preserve"> </w:t>
      </w:r>
      <w:proofErr w:type="spellStart"/>
      <w:r>
        <w:t>inkişafın</w:t>
      </w:r>
      <w:proofErr w:type="spellEnd"/>
      <w:r>
        <w:t xml:space="preserve"> </w:t>
      </w:r>
      <w:proofErr w:type="spellStart"/>
      <w:r>
        <w:t>tamamilə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mərhələyə</w:t>
      </w:r>
      <w:proofErr w:type="spellEnd"/>
      <w:r>
        <w:t xml:space="preserve"> </w:t>
      </w:r>
      <w:proofErr w:type="spellStart"/>
      <w:r>
        <w:t>qədəm</w:t>
      </w:r>
      <w:proofErr w:type="spellEnd"/>
      <w:r>
        <w:t xml:space="preserve"> </w:t>
      </w:r>
      <w:proofErr w:type="spellStart"/>
      <w:r>
        <w:t>qoyması</w:t>
      </w:r>
      <w:proofErr w:type="spellEnd"/>
      <w:r>
        <w:t xml:space="preserve"> </w:t>
      </w:r>
      <w:proofErr w:type="spellStart"/>
      <w:r>
        <w:t>məqsədilə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əməli</w:t>
      </w:r>
      <w:proofErr w:type="spellEnd"/>
      <w:r>
        <w:t xml:space="preserve"> </w:t>
      </w:r>
      <w:proofErr w:type="spellStart"/>
      <w:r>
        <w:t>tədbirlərlə</w:t>
      </w:r>
      <w:proofErr w:type="spellEnd"/>
      <w:r>
        <w:t xml:space="preserve"> </w:t>
      </w:r>
      <w:proofErr w:type="spellStart"/>
      <w:r>
        <w:t>yanaşı</w:t>
      </w:r>
      <w:proofErr w:type="spellEnd"/>
      <w:r>
        <w:t xml:space="preserve">, </w:t>
      </w:r>
      <w:proofErr w:type="spellStart"/>
      <w:r>
        <w:t>səmərəliliyin</w:t>
      </w:r>
      <w:proofErr w:type="spellEnd"/>
      <w:r>
        <w:t xml:space="preserve"> </w:t>
      </w:r>
      <w:proofErr w:type="spellStart"/>
      <w:r>
        <w:t>qiymətləndirilməsi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yerli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hakimiyyəti</w:t>
      </w:r>
      <w:proofErr w:type="spellEnd"/>
      <w:r>
        <w:t xml:space="preserve"> </w:t>
      </w:r>
      <w:proofErr w:type="spellStart"/>
      <w:r>
        <w:t>orqanlarının</w:t>
      </w:r>
      <w:proofErr w:type="spellEnd"/>
      <w:r>
        <w:t xml:space="preserve"> </w:t>
      </w:r>
      <w:proofErr w:type="spellStart"/>
      <w:r>
        <w:t>fəaliyyətinə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şamil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imkanları</w:t>
      </w:r>
      <w:proofErr w:type="spellEnd"/>
      <w:r>
        <w:t xml:space="preserve"> </w:t>
      </w:r>
      <w:proofErr w:type="spellStart"/>
      <w:r>
        <w:t>təhlil</w:t>
      </w:r>
      <w:proofErr w:type="spellEnd"/>
      <w:r>
        <w:t xml:space="preserve"> </w:t>
      </w:r>
      <w:proofErr w:type="spellStart"/>
      <w:r>
        <w:t>edilməli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ən</w:t>
      </w:r>
      <w:proofErr w:type="spellEnd"/>
      <w:r>
        <w:t xml:space="preserve"> </w:t>
      </w:r>
      <w:proofErr w:type="spellStart"/>
      <w:r>
        <w:t>qabaqcıl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təcrübəsinin</w:t>
      </w:r>
      <w:proofErr w:type="spellEnd"/>
      <w:r>
        <w:t xml:space="preserve"> </w:t>
      </w:r>
      <w:proofErr w:type="spellStart"/>
      <w:r>
        <w:t>ölkəmizdə</w:t>
      </w:r>
      <w:proofErr w:type="spellEnd"/>
      <w:r>
        <w:t xml:space="preserve"> </w:t>
      </w:r>
      <w:proofErr w:type="spellStart"/>
      <w:r>
        <w:t>tətbiqinə</w:t>
      </w:r>
      <w:proofErr w:type="spellEnd"/>
      <w:r>
        <w:t xml:space="preserve"> </w:t>
      </w:r>
      <w:proofErr w:type="spellStart"/>
      <w:r>
        <w:t>başlanılmalıdır</w:t>
      </w:r>
      <w:proofErr w:type="spellEnd"/>
      <w:r>
        <w:t>.</w:t>
      </w:r>
    </w:p>
    <w:p w:rsidR="00D15685" w:rsidRDefault="00D15685" w:rsidP="00D15685">
      <w:pPr>
        <w:jc w:val="both"/>
      </w:pPr>
      <w:proofErr w:type="spellStart"/>
      <w:proofErr w:type="gramStart"/>
      <w:r>
        <w:t>Eyni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,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nəzarətinin</w:t>
      </w:r>
      <w:proofErr w:type="spellEnd"/>
      <w:r>
        <w:t xml:space="preserve"> </w:t>
      </w:r>
      <w:proofErr w:type="spellStart"/>
      <w:r>
        <w:t>təşkili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intizamına</w:t>
      </w:r>
      <w:proofErr w:type="spellEnd"/>
      <w:r>
        <w:t xml:space="preserve"> </w:t>
      </w:r>
      <w:proofErr w:type="spellStart"/>
      <w:r>
        <w:t>əməl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istiqamətində</w:t>
      </w:r>
      <w:proofErr w:type="spellEnd"/>
      <w:r>
        <w:t xml:space="preserve"> </w:t>
      </w:r>
      <w:proofErr w:type="spellStart"/>
      <w:r>
        <w:t>görülən</w:t>
      </w:r>
      <w:proofErr w:type="spellEnd"/>
      <w:r>
        <w:t xml:space="preserve"> </w:t>
      </w:r>
      <w:proofErr w:type="spellStart"/>
      <w:r>
        <w:t>işlərin</w:t>
      </w:r>
      <w:proofErr w:type="spellEnd"/>
      <w:r>
        <w:t xml:space="preserve"> </w:t>
      </w:r>
      <w:proofErr w:type="spellStart"/>
      <w:r>
        <w:t>səmərəliliyinin</w:t>
      </w:r>
      <w:proofErr w:type="spellEnd"/>
      <w:r>
        <w:t xml:space="preserve"> </w:t>
      </w:r>
      <w:proofErr w:type="spellStart"/>
      <w:r>
        <w:t>artırılmasına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sahədə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əhatəli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çevik</w:t>
      </w:r>
      <w:proofErr w:type="spellEnd"/>
      <w:r>
        <w:t xml:space="preserve"> </w:t>
      </w:r>
      <w:proofErr w:type="spellStart"/>
      <w:r>
        <w:t>mexanizmlər</w:t>
      </w:r>
      <w:proofErr w:type="spellEnd"/>
      <w:r>
        <w:t xml:space="preserve"> </w:t>
      </w:r>
      <w:proofErr w:type="spellStart"/>
      <w:r>
        <w:t>yaradılmasına</w:t>
      </w:r>
      <w:proofErr w:type="spellEnd"/>
      <w:r>
        <w:t xml:space="preserve"> </w:t>
      </w:r>
      <w:proofErr w:type="spellStart"/>
      <w:r>
        <w:t>ehtiyac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  <w:proofErr w:type="gramEnd"/>
    </w:p>
    <w:p w:rsidR="00D15685" w:rsidRDefault="00D15685" w:rsidP="00D15685">
      <w:pPr>
        <w:jc w:val="both"/>
      </w:pPr>
      <w:proofErr w:type="spellStart"/>
      <w:r>
        <w:t>Qeyd</w:t>
      </w:r>
      <w:proofErr w:type="spellEnd"/>
      <w:r>
        <w:t xml:space="preserve"> </w:t>
      </w:r>
      <w:proofErr w:type="spellStart"/>
      <w:r>
        <w:t>edilən</w:t>
      </w:r>
      <w:proofErr w:type="spellEnd"/>
      <w:r>
        <w:t xml:space="preserve"> </w:t>
      </w:r>
      <w:proofErr w:type="spellStart"/>
      <w:r>
        <w:t>hədəflərə</w:t>
      </w:r>
      <w:proofErr w:type="spellEnd"/>
      <w:r>
        <w:t xml:space="preserve"> nail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məqsədilə</w:t>
      </w:r>
      <w:proofErr w:type="spellEnd"/>
      <w:r>
        <w:t xml:space="preserve">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Konstitusiyasının</w:t>
      </w:r>
      <w:proofErr w:type="spellEnd"/>
      <w:r>
        <w:t xml:space="preserve"> 109-cu </w:t>
      </w:r>
      <w:proofErr w:type="spellStart"/>
      <w:r>
        <w:t>maddəsinin</w:t>
      </w:r>
      <w:proofErr w:type="spellEnd"/>
      <w:r>
        <w:t xml:space="preserve"> 32-ci </w:t>
      </w:r>
      <w:proofErr w:type="spellStart"/>
      <w:r>
        <w:t>bəndini</w:t>
      </w:r>
      <w:proofErr w:type="spellEnd"/>
      <w:r>
        <w:t xml:space="preserve"> </w:t>
      </w:r>
      <w:proofErr w:type="spellStart"/>
      <w:r>
        <w:t>rəhbər</w:t>
      </w:r>
      <w:proofErr w:type="spellEnd"/>
      <w:r>
        <w:t xml:space="preserve"> </w:t>
      </w:r>
      <w:proofErr w:type="spellStart"/>
      <w:r>
        <w:t>tutaraq</w:t>
      </w:r>
      <w:proofErr w:type="spellEnd"/>
      <w:r>
        <w:t xml:space="preserve"> </w:t>
      </w:r>
      <w:proofErr w:type="spellStart"/>
      <w:r>
        <w:t>qərara</w:t>
      </w:r>
      <w:proofErr w:type="spellEnd"/>
      <w:r>
        <w:t xml:space="preserve"> </w:t>
      </w:r>
      <w:proofErr w:type="spellStart"/>
      <w:r>
        <w:t>alıram</w:t>
      </w:r>
      <w:proofErr w:type="spellEnd"/>
      <w:r>
        <w:t>:</w:t>
      </w:r>
    </w:p>
    <w:p w:rsidR="00D15685" w:rsidRDefault="00D15685" w:rsidP="00D15685">
      <w:pPr>
        <w:jc w:val="both"/>
      </w:pPr>
      <w:proofErr w:type="gramStart"/>
      <w:r>
        <w:t xml:space="preserve">1.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Prezidentinin</w:t>
      </w:r>
      <w:proofErr w:type="spellEnd"/>
      <w:r>
        <w:t xml:space="preserve"> </w:t>
      </w:r>
      <w:proofErr w:type="spellStart"/>
      <w:r>
        <w:t>Administrasiyasında</w:t>
      </w:r>
      <w:proofErr w:type="spellEnd"/>
      <w:r>
        <w:t xml:space="preserve">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Prezidentinin</w:t>
      </w:r>
      <w:proofErr w:type="spellEnd"/>
      <w:r>
        <w:t xml:space="preserve"> </w:t>
      </w:r>
      <w:proofErr w:type="spellStart"/>
      <w:r>
        <w:t>fərman</w:t>
      </w:r>
      <w:proofErr w:type="spellEnd"/>
      <w:r>
        <w:t xml:space="preserve">, </w:t>
      </w:r>
      <w:proofErr w:type="spellStart"/>
      <w:r>
        <w:t>sərəncam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tapşırıqlarının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vəziyyətinə</w:t>
      </w:r>
      <w:proofErr w:type="spellEnd"/>
      <w:r>
        <w:t xml:space="preserve"> </w:t>
      </w:r>
      <w:proofErr w:type="spellStart"/>
      <w:r>
        <w:t>nəzarətin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qaydada</w:t>
      </w:r>
      <w:proofErr w:type="spellEnd"/>
      <w:r>
        <w:t xml:space="preserve"> </w:t>
      </w:r>
      <w:proofErr w:type="spellStart"/>
      <w:r>
        <w:t>həyata</w:t>
      </w:r>
      <w:proofErr w:type="spellEnd"/>
      <w:r>
        <w:t xml:space="preserve"> </w:t>
      </w:r>
      <w:proofErr w:type="spellStart"/>
      <w:r>
        <w:t>keçirilməsi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informasiya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yaradılsın</w:t>
      </w:r>
      <w:proofErr w:type="spellEnd"/>
      <w:r>
        <w:t>.</w:t>
      </w:r>
      <w:proofErr w:type="gramEnd"/>
    </w:p>
    <w:p w:rsidR="00D15685" w:rsidRDefault="00D15685" w:rsidP="00D15685">
      <w:pPr>
        <w:jc w:val="both"/>
      </w:pPr>
      <w:r>
        <w:t xml:space="preserve">2. </w:t>
      </w:r>
      <w:proofErr w:type="spellStart"/>
      <w:r>
        <w:t>Yerli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hakimiyyəti</w:t>
      </w:r>
      <w:proofErr w:type="spellEnd"/>
      <w:r>
        <w:t xml:space="preserve"> </w:t>
      </w:r>
      <w:proofErr w:type="spellStart"/>
      <w:r>
        <w:t>orqanlarının</w:t>
      </w:r>
      <w:proofErr w:type="spellEnd"/>
      <w:r>
        <w:t xml:space="preserve"> </w:t>
      </w:r>
      <w:proofErr w:type="spellStart"/>
      <w:r>
        <w:t>fəaliyyətinin</w:t>
      </w:r>
      <w:proofErr w:type="spellEnd"/>
      <w:r>
        <w:t xml:space="preserve"> </w:t>
      </w:r>
      <w:proofErr w:type="spellStart"/>
      <w:r>
        <w:t>səmərəliliyi</w:t>
      </w:r>
      <w:proofErr w:type="spellEnd"/>
      <w:r>
        <w:t xml:space="preserve"> </w:t>
      </w:r>
      <w:proofErr w:type="spellStart"/>
      <w:r>
        <w:t>mütərəqqi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təcrübəsinə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əsas</w:t>
      </w:r>
      <w:proofErr w:type="spellEnd"/>
      <w:r>
        <w:t xml:space="preserve"> </w:t>
      </w:r>
      <w:proofErr w:type="spellStart"/>
      <w:r>
        <w:t>səmərəlilik</w:t>
      </w:r>
      <w:proofErr w:type="spellEnd"/>
      <w:r>
        <w:t xml:space="preserve"> </w:t>
      </w:r>
      <w:proofErr w:type="spellStart"/>
      <w:r>
        <w:t>göstəriciləri</w:t>
      </w:r>
      <w:proofErr w:type="spellEnd"/>
      <w:r>
        <w:t xml:space="preserve"> </w:t>
      </w:r>
      <w:proofErr w:type="spellStart"/>
      <w:r>
        <w:t>üzrə</w:t>
      </w:r>
      <w:proofErr w:type="spellEnd"/>
      <w:r>
        <w:t xml:space="preserve"> </w:t>
      </w:r>
      <w:proofErr w:type="spellStart"/>
      <w:r>
        <w:t>qiymətləndirilsin</w:t>
      </w:r>
      <w:proofErr w:type="spellEnd"/>
      <w:r>
        <w:t>.</w:t>
      </w:r>
    </w:p>
    <w:p w:rsidR="00D15685" w:rsidRDefault="00D15685" w:rsidP="00D15685">
      <w:pPr>
        <w:jc w:val="both"/>
      </w:pPr>
      <w:r>
        <w:t xml:space="preserve">3.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Prezidentinin</w:t>
      </w:r>
      <w:proofErr w:type="spellEnd"/>
      <w:r>
        <w:t xml:space="preserve"> </w:t>
      </w:r>
      <w:proofErr w:type="spellStart"/>
      <w:r>
        <w:t>Administrasiyası</w:t>
      </w:r>
      <w:proofErr w:type="spellEnd"/>
      <w:r>
        <w:t xml:space="preserve"> </w:t>
      </w:r>
      <w:proofErr w:type="spellStart"/>
      <w:r>
        <w:t>beynəlxalq</w:t>
      </w:r>
      <w:proofErr w:type="spellEnd"/>
      <w:r>
        <w:t xml:space="preserve"> </w:t>
      </w:r>
      <w:proofErr w:type="spellStart"/>
      <w:r>
        <w:t>məsləhətçi</w:t>
      </w:r>
      <w:proofErr w:type="spellEnd"/>
      <w:r>
        <w:t xml:space="preserve"> </w:t>
      </w:r>
      <w:proofErr w:type="spellStart"/>
      <w:r>
        <w:t>şirkət</w:t>
      </w:r>
      <w:proofErr w:type="spellEnd"/>
      <w:r>
        <w:t xml:space="preserve"> </w:t>
      </w:r>
      <w:proofErr w:type="spellStart"/>
      <w:r>
        <w:t>cəlb</w:t>
      </w:r>
      <w:proofErr w:type="spellEnd"/>
      <w:r>
        <w:t xml:space="preserve"> </w:t>
      </w:r>
      <w:proofErr w:type="spellStart"/>
      <w:r>
        <w:t>etməklə</w:t>
      </w:r>
      <w:proofErr w:type="spellEnd"/>
      <w:r>
        <w:t xml:space="preserve">, </w:t>
      </w:r>
      <w:proofErr w:type="spellStart"/>
      <w:r>
        <w:t>aşağıdakılar</w:t>
      </w:r>
      <w:proofErr w:type="spellEnd"/>
      <w:r>
        <w:t xml:space="preserve"> </w:t>
      </w:r>
      <w:proofErr w:type="spellStart"/>
      <w:r>
        <w:t>barədə</w:t>
      </w:r>
      <w:proofErr w:type="spellEnd"/>
      <w:r>
        <w:t xml:space="preserve"> </w:t>
      </w:r>
      <w:proofErr w:type="spellStart"/>
      <w:r>
        <w:t>təkliflərini</w:t>
      </w:r>
      <w:proofErr w:type="spellEnd"/>
      <w:r>
        <w:t xml:space="preserve"> </w:t>
      </w:r>
      <w:proofErr w:type="spellStart"/>
      <w:r>
        <w:t>altı</w:t>
      </w:r>
      <w:proofErr w:type="spellEnd"/>
      <w:r>
        <w:t xml:space="preserve"> ay </w:t>
      </w:r>
      <w:proofErr w:type="spellStart"/>
      <w:r>
        <w:t>müddətində</w:t>
      </w:r>
      <w:proofErr w:type="spellEnd"/>
      <w:r>
        <w:t xml:space="preserve">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Prezidentinə</w:t>
      </w:r>
      <w:proofErr w:type="spellEnd"/>
      <w:r>
        <w:t xml:space="preserve"> </w:t>
      </w:r>
      <w:proofErr w:type="spellStart"/>
      <w:r>
        <w:t>təqdim</w:t>
      </w:r>
      <w:proofErr w:type="spellEnd"/>
      <w:r>
        <w:t xml:space="preserve"> </w:t>
      </w:r>
      <w:proofErr w:type="spellStart"/>
      <w:r>
        <w:t>etsin</w:t>
      </w:r>
      <w:proofErr w:type="spellEnd"/>
      <w:r>
        <w:t>:</w:t>
      </w:r>
    </w:p>
    <w:p w:rsidR="00D15685" w:rsidRDefault="00D15685" w:rsidP="00D15685">
      <w:pPr>
        <w:jc w:val="both"/>
      </w:pPr>
      <w:r>
        <w:t xml:space="preserve">3.1. </w:t>
      </w:r>
      <w:proofErr w:type="spellStart"/>
      <w:proofErr w:type="gramStart"/>
      <w:r>
        <w:t>yerli</w:t>
      </w:r>
      <w:proofErr w:type="spellEnd"/>
      <w:proofErr w:type="gram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hakimiyyəti</w:t>
      </w:r>
      <w:proofErr w:type="spellEnd"/>
      <w:r>
        <w:t xml:space="preserve"> </w:t>
      </w:r>
      <w:proofErr w:type="spellStart"/>
      <w:r>
        <w:t>orqanlarının</w:t>
      </w:r>
      <w:proofErr w:type="spellEnd"/>
      <w:r>
        <w:t xml:space="preserve"> </w:t>
      </w:r>
      <w:proofErr w:type="spellStart"/>
      <w:r>
        <w:t>fəaliyyətinin</w:t>
      </w:r>
      <w:proofErr w:type="spellEnd"/>
      <w:r>
        <w:t xml:space="preserve"> </w:t>
      </w:r>
      <w:proofErr w:type="spellStart"/>
      <w:r>
        <w:t>səmərəliliyinin</w:t>
      </w:r>
      <w:proofErr w:type="spellEnd"/>
      <w:r>
        <w:t xml:space="preserve"> </w:t>
      </w:r>
      <w:proofErr w:type="spellStart"/>
      <w:r>
        <w:t>qiymətləndirilməsi</w:t>
      </w:r>
      <w:proofErr w:type="spellEnd"/>
      <w:r>
        <w:t xml:space="preserve"> </w:t>
      </w:r>
      <w:proofErr w:type="spellStart"/>
      <w:r>
        <w:t>mexanizminin</w:t>
      </w:r>
      <w:proofErr w:type="spellEnd"/>
      <w:r>
        <w:t xml:space="preserve"> </w:t>
      </w:r>
      <w:proofErr w:type="spellStart"/>
      <w:r>
        <w:t>yaradılması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tətbiqi</w:t>
      </w:r>
      <w:proofErr w:type="spellEnd"/>
      <w:r>
        <w:t>;</w:t>
      </w:r>
    </w:p>
    <w:p w:rsidR="00D15685" w:rsidRDefault="00D15685" w:rsidP="00D15685">
      <w:pPr>
        <w:jc w:val="both"/>
      </w:pPr>
      <w:r>
        <w:lastRenderedPageBreak/>
        <w:t xml:space="preserve">3.2.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Prezidentinin</w:t>
      </w:r>
      <w:proofErr w:type="spellEnd"/>
      <w:r>
        <w:t xml:space="preserve"> </w:t>
      </w:r>
      <w:proofErr w:type="spellStart"/>
      <w:r>
        <w:t>fərman</w:t>
      </w:r>
      <w:proofErr w:type="spellEnd"/>
      <w:r>
        <w:t xml:space="preserve">, </w:t>
      </w:r>
      <w:proofErr w:type="spellStart"/>
      <w:r>
        <w:t>sərəncam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tapşırıqlarının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vəziyyətinə</w:t>
      </w:r>
      <w:proofErr w:type="spellEnd"/>
      <w:r>
        <w:t xml:space="preserve"> </w:t>
      </w:r>
      <w:proofErr w:type="spellStart"/>
      <w:r>
        <w:t>nəzarətin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qaydada</w:t>
      </w:r>
      <w:proofErr w:type="spellEnd"/>
      <w:r>
        <w:t xml:space="preserve"> </w:t>
      </w:r>
      <w:proofErr w:type="spellStart"/>
      <w:r>
        <w:t>həyata</w:t>
      </w:r>
      <w:proofErr w:type="spellEnd"/>
      <w:r>
        <w:t xml:space="preserve"> </w:t>
      </w:r>
      <w:proofErr w:type="spellStart"/>
      <w:r>
        <w:t>keçirilməsi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səmərəli</w:t>
      </w:r>
      <w:proofErr w:type="spellEnd"/>
      <w:r>
        <w:t xml:space="preserve"> </w:t>
      </w:r>
      <w:proofErr w:type="spellStart"/>
      <w:r>
        <w:t>informasiya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qaydası</w:t>
      </w:r>
      <w:proofErr w:type="spellEnd"/>
      <w:r>
        <w:t>.</w:t>
      </w:r>
    </w:p>
    <w:p w:rsidR="00D15685" w:rsidRDefault="00D15685" w:rsidP="00D15685">
      <w:pPr>
        <w:jc w:val="both"/>
      </w:pPr>
      <w:proofErr w:type="gramStart"/>
      <w:r>
        <w:t xml:space="preserve">4.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Nazirlər</w:t>
      </w:r>
      <w:proofErr w:type="spellEnd"/>
      <w:r>
        <w:t xml:space="preserve"> </w:t>
      </w:r>
      <w:proofErr w:type="spellStart"/>
      <w:r>
        <w:t>Kabineti</w:t>
      </w:r>
      <w:proofErr w:type="spellEnd"/>
      <w:r>
        <w:t xml:space="preserve">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orqanları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qurumları</w:t>
      </w:r>
      <w:proofErr w:type="spellEnd"/>
      <w:r>
        <w:t xml:space="preserve"> </w:t>
      </w:r>
      <w:proofErr w:type="spellStart"/>
      <w:r>
        <w:t>tərəfindən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intizamına</w:t>
      </w:r>
      <w:proofErr w:type="spellEnd"/>
      <w:r>
        <w:t xml:space="preserve"> </w:t>
      </w:r>
      <w:proofErr w:type="spellStart"/>
      <w:r>
        <w:t>əməl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vəziyyətini</w:t>
      </w:r>
      <w:proofErr w:type="spellEnd"/>
      <w:r>
        <w:t xml:space="preserve"> </w:t>
      </w:r>
      <w:proofErr w:type="spellStart"/>
      <w:r>
        <w:t>təhlil</w:t>
      </w:r>
      <w:proofErr w:type="spellEnd"/>
      <w:r>
        <w:t xml:space="preserve"> </w:t>
      </w:r>
      <w:proofErr w:type="spellStart"/>
      <w:r>
        <w:t>etsin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intizamının</w:t>
      </w:r>
      <w:proofErr w:type="spellEnd"/>
      <w:r>
        <w:t xml:space="preserve"> </w:t>
      </w:r>
      <w:proofErr w:type="spellStart"/>
      <w:r>
        <w:t>pozulması</w:t>
      </w:r>
      <w:proofErr w:type="spellEnd"/>
      <w:r>
        <w:t xml:space="preserve"> </w:t>
      </w:r>
      <w:proofErr w:type="spellStart"/>
      <w:r>
        <w:t>halları</w:t>
      </w:r>
      <w:proofErr w:type="spellEnd"/>
      <w:r>
        <w:t xml:space="preserve">,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verən</w:t>
      </w:r>
      <w:proofErr w:type="spellEnd"/>
      <w:r>
        <w:t xml:space="preserve">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orqanları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qurumları</w:t>
      </w:r>
      <w:proofErr w:type="spellEnd"/>
      <w:r>
        <w:t xml:space="preserve"> </w:t>
      </w:r>
      <w:proofErr w:type="spellStart"/>
      <w:r>
        <w:t>barədə</w:t>
      </w:r>
      <w:proofErr w:type="spellEnd"/>
      <w:r>
        <w:t xml:space="preserve"> </w:t>
      </w: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Prezidentinə</w:t>
      </w:r>
      <w:proofErr w:type="spellEnd"/>
      <w:r>
        <w:t xml:space="preserve"> </w:t>
      </w:r>
      <w:proofErr w:type="spellStart"/>
      <w:r>
        <w:t>ildə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dəfə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versin</w:t>
      </w:r>
      <w:proofErr w:type="spellEnd"/>
      <w:r>
        <w:t>.</w:t>
      </w:r>
      <w:proofErr w:type="gramEnd"/>
    </w:p>
    <w:p w:rsidR="00D15685" w:rsidRDefault="00D15685" w:rsidP="00D15685">
      <w:pPr>
        <w:jc w:val="both"/>
      </w:pPr>
      <w:proofErr w:type="spellStart"/>
      <w:r>
        <w:t>İlham</w:t>
      </w:r>
      <w:proofErr w:type="spellEnd"/>
      <w:r>
        <w:t xml:space="preserve"> </w:t>
      </w:r>
      <w:proofErr w:type="spellStart"/>
      <w:r>
        <w:t>Əliyev</w:t>
      </w:r>
      <w:proofErr w:type="spellEnd"/>
    </w:p>
    <w:p w:rsidR="00D15685" w:rsidRDefault="00D15685" w:rsidP="00D15685">
      <w:pPr>
        <w:jc w:val="both"/>
      </w:pPr>
      <w:proofErr w:type="spellStart"/>
      <w:r>
        <w:t>Azərbaycan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Prezidenti</w:t>
      </w:r>
      <w:proofErr w:type="spellEnd"/>
    </w:p>
    <w:p w:rsidR="00D15685" w:rsidRDefault="00D15685" w:rsidP="00D15685">
      <w:pPr>
        <w:jc w:val="both"/>
      </w:pPr>
      <w:proofErr w:type="spellStart"/>
      <w:r>
        <w:t>Bakı</w:t>
      </w:r>
      <w:proofErr w:type="spellEnd"/>
      <w:r>
        <w:t xml:space="preserve"> </w:t>
      </w:r>
      <w:proofErr w:type="spellStart"/>
      <w:r>
        <w:t>şəhəri</w:t>
      </w:r>
      <w:proofErr w:type="spellEnd"/>
      <w:r>
        <w:t xml:space="preserve">, 17 mart 2020-ci </w:t>
      </w:r>
      <w:proofErr w:type="spellStart"/>
      <w:proofErr w:type="gramStart"/>
      <w:r>
        <w:t>il</w:t>
      </w:r>
      <w:proofErr w:type="spellEnd"/>
      <w:proofErr w:type="gramEnd"/>
      <w:r>
        <w:t>.</w:t>
      </w:r>
    </w:p>
    <w:p w:rsidR="00D15685" w:rsidRDefault="00D15685"/>
    <w:sectPr w:rsidR="00D1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5B"/>
    <w:rsid w:val="0087275B"/>
    <w:rsid w:val="00B45159"/>
    <w:rsid w:val="00D1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D1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D1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2020-03-17T10:29:00Z</dcterms:created>
  <dcterms:modified xsi:type="dcterms:W3CDTF">2020-03-17T10:30:00Z</dcterms:modified>
</cp:coreProperties>
</file>