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1D" w:rsidRPr="00145D37" w:rsidRDefault="00A6371D" w:rsidP="00F10025">
      <w:pPr>
        <w:spacing w:line="360" w:lineRule="auto"/>
        <w:ind w:firstLine="709"/>
        <w:jc w:val="center"/>
        <w:rPr>
          <w:b/>
          <w:sz w:val="28"/>
          <w:szCs w:val="28"/>
          <w:lang w:val="az-Latn-AZ"/>
        </w:rPr>
      </w:pPr>
      <w:r w:rsidRPr="00145D37">
        <w:rPr>
          <w:b/>
          <w:sz w:val="28"/>
          <w:szCs w:val="28"/>
          <w:lang w:val="az-Latn-AZ"/>
        </w:rPr>
        <w:t xml:space="preserve">Azərbaycan Respublikasının Ailə, Qadın və Uşaq Problemləri </w:t>
      </w:r>
    </w:p>
    <w:p w:rsidR="00A6371D" w:rsidRPr="00145D37" w:rsidRDefault="005867BA" w:rsidP="00F10025">
      <w:pPr>
        <w:spacing w:line="360" w:lineRule="auto"/>
        <w:ind w:firstLine="709"/>
        <w:jc w:val="center"/>
        <w:rPr>
          <w:b/>
          <w:sz w:val="28"/>
          <w:szCs w:val="28"/>
          <w:lang w:val="az-Latn-AZ"/>
        </w:rPr>
      </w:pPr>
      <w:r w:rsidRPr="00145D37">
        <w:rPr>
          <w:b/>
          <w:sz w:val="28"/>
          <w:szCs w:val="28"/>
          <w:lang w:val="az-Latn-AZ"/>
        </w:rPr>
        <w:t>üzrə Dövlət Komitəsinin 2015-ci</w:t>
      </w:r>
      <w:r w:rsidR="00A6371D" w:rsidRPr="00145D37">
        <w:rPr>
          <w:b/>
          <w:sz w:val="28"/>
          <w:szCs w:val="28"/>
          <w:lang w:val="az-Latn-AZ"/>
        </w:rPr>
        <w:t xml:space="preserve"> il üzrə fəaliyyəti haqqında</w:t>
      </w:r>
    </w:p>
    <w:p w:rsidR="00A6371D" w:rsidRPr="00145D37" w:rsidRDefault="00A6371D" w:rsidP="00F10025">
      <w:pPr>
        <w:spacing w:line="360" w:lineRule="auto"/>
        <w:ind w:firstLine="709"/>
        <w:jc w:val="center"/>
        <w:rPr>
          <w:b/>
          <w:sz w:val="28"/>
          <w:szCs w:val="28"/>
          <w:lang w:val="az-Latn-AZ"/>
        </w:rPr>
      </w:pPr>
    </w:p>
    <w:p w:rsidR="00A21095" w:rsidRPr="00145D37" w:rsidRDefault="00A6371D" w:rsidP="008C1309">
      <w:pPr>
        <w:spacing w:after="240" w:line="360" w:lineRule="auto"/>
        <w:jc w:val="center"/>
        <w:rPr>
          <w:b/>
          <w:sz w:val="28"/>
          <w:szCs w:val="28"/>
          <w:lang w:val="az-Latn-AZ"/>
        </w:rPr>
      </w:pPr>
      <w:r w:rsidRPr="00145D37">
        <w:rPr>
          <w:b/>
          <w:sz w:val="28"/>
          <w:szCs w:val="28"/>
          <w:lang w:val="az-Latn-AZ"/>
        </w:rPr>
        <w:t>H E S A B A T</w:t>
      </w:r>
      <w:r w:rsidR="00CB2CAA">
        <w:rPr>
          <w:b/>
          <w:sz w:val="28"/>
          <w:szCs w:val="28"/>
          <w:lang w:val="az-Latn-AZ"/>
        </w:rPr>
        <w:t>I</w:t>
      </w:r>
    </w:p>
    <w:p w:rsidR="00D90B67" w:rsidRPr="00145D37" w:rsidRDefault="00D90B67" w:rsidP="00F10025">
      <w:pPr>
        <w:spacing w:line="360" w:lineRule="auto"/>
        <w:ind w:firstLine="709"/>
        <w:jc w:val="both"/>
        <w:rPr>
          <w:sz w:val="28"/>
          <w:szCs w:val="28"/>
          <w:lang w:val="az-Latn-AZ"/>
        </w:rPr>
      </w:pPr>
      <w:r w:rsidRPr="00145D37">
        <w:rPr>
          <w:sz w:val="28"/>
          <w:szCs w:val="28"/>
          <w:lang w:val="az-Latn-AZ"/>
        </w:rPr>
        <w:t>Azərbaycan Respublikasının Ailə, Qadın və Uşaq Problemləri üzrə Dövlət Komitəsi öz fəaliyyətində Azərbaycan Respublikasının Konstitusiyasını, Azərbaycan Respublikası Prezidentinin fərman və sərəncamlarını, Nazirlər Kabinetinin qərar və sərəncamlarını, Azərbaycan Respublikasının tərəfdar olduğu beynəlxalq konvensiyaları, Azərbaycan Respublikasının müvafiq qanunlarını və dövlət proqramlarını rəhbər tutaraq müvafiq sahələr üzrə vəzifələrin</w:t>
      </w:r>
      <w:r w:rsidR="008C1309" w:rsidRPr="00145D37">
        <w:rPr>
          <w:sz w:val="28"/>
          <w:szCs w:val="28"/>
          <w:lang w:val="az-Latn-AZ"/>
        </w:rPr>
        <w:t>i</w:t>
      </w:r>
      <w:r w:rsidRPr="00145D37">
        <w:rPr>
          <w:sz w:val="28"/>
          <w:szCs w:val="28"/>
          <w:lang w:val="az-Latn-AZ"/>
        </w:rPr>
        <w:t xml:space="preserve"> icra edir.</w:t>
      </w:r>
    </w:p>
    <w:p w:rsidR="00012B9A" w:rsidRPr="00145D37" w:rsidRDefault="007E1E97" w:rsidP="00F10025">
      <w:pPr>
        <w:spacing w:line="360" w:lineRule="auto"/>
        <w:ind w:firstLine="709"/>
        <w:jc w:val="both"/>
        <w:rPr>
          <w:sz w:val="28"/>
          <w:szCs w:val="28"/>
          <w:lang w:val="az-Latn-AZ"/>
        </w:rPr>
      </w:pPr>
      <w:r w:rsidRPr="00145D37">
        <w:rPr>
          <w:sz w:val="28"/>
          <w:szCs w:val="28"/>
          <w:lang w:val="az-Latn-AZ"/>
        </w:rPr>
        <w:t>Komitə 2015-ci ildə ə</w:t>
      </w:r>
      <w:r w:rsidR="00D90B67" w:rsidRPr="00145D37">
        <w:rPr>
          <w:sz w:val="28"/>
          <w:szCs w:val="28"/>
          <w:lang w:val="az-Latn-AZ"/>
        </w:rPr>
        <w:t>sasnamə</w:t>
      </w:r>
      <w:r w:rsidRPr="00145D37">
        <w:rPr>
          <w:sz w:val="28"/>
          <w:szCs w:val="28"/>
          <w:lang w:val="az-Latn-AZ"/>
        </w:rPr>
        <w:t xml:space="preserve"> il</w:t>
      </w:r>
      <w:r w:rsidR="00D90B67" w:rsidRPr="00145D37">
        <w:rPr>
          <w:sz w:val="28"/>
          <w:szCs w:val="28"/>
          <w:lang w:val="az-Latn-AZ"/>
        </w:rPr>
        <w:t xml:space="preserve">ə müəyyən edilmiş </w:t>
      </w:r>
      <w:r w:rsidR="005867BA" w:rsidRPr="00145D37">
        <w:rPr>
          <w:sz w:val="28"/>
          <w:szCs w:val="28"/>
          <w:lang w:val="az-Latn-AZ"/>
        </w:rPr>
        <w:t>istiqamətlər üzrə</w:t>
      </w:r>
      <w:r w:rsidR="00E84EFF" w:rsidRPr="00145D37">
        <w:rPr>
          <w:sz w:val="28"/>
          <w:szCs w:val="28"/>
          <w:lang w:val="az-Latn-AZ"/>
        </w:rPr>
        <w:t xml:space="preserve"> </w:t>
      </w:r>
      <w:r w:rsidRPr="00145D37">
        <w:rPr>
          <w:sz w:val="28"/>
          <w:szCs w:val="28"/>
          <w:lang w:val="az-Latn-AZ"/>
        </w:rPr>
        <w:t>və i</w:t>
      </w:r>
      <w:r w:rsidR="00D90B67" w:rsidRPr="00145D37">
        <w:rPr>
          <w:sz w:val="28"/>
          <w:szCs w:val="28"/>
          <w:lang w:val="az-Latn-AZ"/>
        </w:rPr>
        <w:t xml:space="preserve">ş </w:t>
      </w:r>
      <w:r w:rsidRPr="00145D37">
        <w:rPr>
          <w:sz w:val="28"/>
          <w:szCs w:val="28"/>
          <w:lang w:val="az-Latn-AZ"/>
        </w:rPr>
        <w:t>p</w:t>
      </w:r>
      <w:r w:rsidR="00D90B67" w:rsidRPr="00145D37">
        <w:rPr>
          <w:sz w:val="28"/>
          <w:szCs w:val="28"/>
          <w:lang w:val="az-Latn-AZ"/>
        </w:rPr>
        <w:t xml:space="preserve">lanına uyğun </w:t>
      </w:r>
      <w:r w:rsidRPr="00145D37">
        <w:rPr>
          <w:sz w:val="28"/>
          <w:szCs w:val="28"/>
          <w:lang w:val="az-Latn-AZ"/>
        </w:rPr>
        <w:t xml:space="preserve">fəaliyyət göstərmişdir. Öz </w:t>
      </w:r>
      <w:r w:rsidR="00D90B67" w:rsidRPr="00145D37">
        <w:rPr>
          <w:sz w:val="28"/>
          <w:szCs w:val="28"/>
          <w:lang w:val="az-Latn-AZ"/>
        </w:rPr>
        <w:t>fəaliyyəti</w:t>
      </w:r>
      <w:r w:rsidRPr="00145D37">
        <w:rPr>
          <w:sz w:val="28"/>
          <w:szCs w:val="28"/>
          <w:lang w:val="az-Latn-AZ"/>
        </w:rPr>
        <w:t xml:space="preserve">ndə o, </w:t>
      </w:r>
      <w:r w:rsidR="00D90B67" w:rsidRPr="00145D37">
        <w:rPr>
          <w:sz w:val="28"/>
          <w:szCs w:val="28"/>
          <w:lang w:val="az-Latn-AZ"/>
        </w:rPr>
        <w:t xml:space="preserve">bütün dövlət orqanları ilə səmərəli əməkdaşlıq </w:t>
      </w:r>
      <w:r w:rsidRPr="00145D37">
        <w:rPr>
          <w:sz w:val="28"/>
          <w:szCs w:val="28"/>
          <w:lang w:val="az-Latn-AZ"/>
        </w:rPr>
        <w:t>etmiş,</w:t>
      </w:r>
      <w:r w:rsidR="00D90B67" w:rsidRPr="00145D37">
        <w:rPr>
          <w:sz w:val="28"/>
          <w:szCs w:val="28"/>
          <w:lang w:val="az-Latn-AZ"/>
        </w:rPr>
        <w:t xml:space="preserve"> Heydər Əliyev Fondu, beynəlxalq və qeyri hökumət təşkilatlar</w:t>
      </w:r>
      <w:r w:rsidRPr="00145D37">
        <w:rPr>
          <w:sz w:val="28"/>
          <w:szCs w:val="28"/>
          <w:lang w:val="az-Latn-AZ"/>
        </w:rPr>
        <w:t>ı</w:t>
      </w:r>
      <w:r w:rsidR="00D90B67" w:rsidRPr="00145D37">
        <w:rPr>
          <w:sz w:val="28"/>
          <w:szCs w:val="28"/>
          <w:lang w:val="az-Latn-AZ"/>
        </w:rPr>
        <w:t xml:space="preserve"> ilə bir</w:t>
      </w:r>
      <w:r w:rsidRPr="00145D37">
        <w:rPr>
          <w:sz w:val="28"/>
          <w:szCs w:val="28"/>
          <w:lang w:val="az-Latn-AZ"/>
        </w:rPr>
        <w:t xml:space="preserve">gə </w:t>
      </w:r>
      <w:r w:rsidR="00D90B67" w:rsidRPr="00145D37">
        <w:rPr>
          <w:sz w:val="28"/>
          <w:szCs w:val="28"/>
          <w:lang w:val="az-Latn-AZ"/>
        </w:rPr>
        <w:t xml:space="preserve">layihələr icra </w:t>
      </w:r>
      <w:r w:rsidRPr="00145D37">
        <w:rPr>
          <w:sz w:val="28"/>
          <w:szCs w:val="28"/>
          <w:lang w:val="az-Latn-AZ"/>
        </w:rPr>
        <w:t>etmişdir.</w:t>
      </w:r>
      <w:r w:rsidR="00D90B67" w:rsidRPr="00145D37">
        <w:rPr>
          <w:sz w:val="28"/>
          <w:szCs w:val="28"/>
          <w:lang w:val="az-Latn-AZ"/>
        </w:rPr>
        <w:t xml:space="preserve"> Komitə</w:t>
      </w:r>
      <w:r w:rsidRPr="00145D37">
        <w:rPr>
          <w:sz w:val="28"/>
          <w:szCs w:val="28"/>
          <w:lang w:val="az-Latn-AZ"/>
        </w:rPr>
        <w:t xml:space="preserve"> tərəfindən təşkil olunan tədbirlərdə </w:t>
      </w:r>
      <w:r w:rsidR="00D90B67" w:rsidRPr="00145D37">
        <w:rPr>
          <w:sz w:val="28"/>
          <w:szCs w:val="28"/>
          <w:lang w:val="az-Latn-AZ"/>
        </w:rPr>
        <w:t>yerli icra, hüquq-mühafizə və məhkəmə orqanlarının, habelə yerli özünüidarəetmə orqanlarının nümayəndələri yaxından iştirak etmişlər.</w:t>
      </w:r>
      <w:r w:rsidR="00ED282E" w:rsidRPr="00145D37">
        <w:rPr>
          <w:sz w:val="28"/>
          <w:szCs w:val="28"/>
          <w:lang w:val="az-Latn-AZ"/>
        </w:rPr>
        <w:t xml:space="preserve"> 2015-ci il ərzində </w:t>
      </w:r>
      <w:r w:rsidR="00D90B67" w:rsidRPr="00145D37">
        <w:rPr>
          <w:sz w:val="28"/>
          <w:szCs w:val="28"/>
          <w:lang w:val="az-Latn-AZ"/>
        </w:rPr>
        <w:t xml:space="preserve">Komitə kütləvi informasiya vasitələri ilə səmərəli əməkdaşlıq </w:t>
      </w:r>
      <w:r w:rsidR="00ED282E" w:rsidRPr="00145D37">
        <w:rPr>
          <w:sz w:val="28"/>
          <w:szCs w:val="28"/>
          <w:lang w:val="az-Latn-AZ"/>
        </w:rPr>
        <w:t>etmişdir</w:t>
      </w:r>
      <w:r w:rsidR="00D90B67" w:rsidRPr="00145D37">
        <w:rPr>
          <w:sz w:val="28"/>
          <w:szCs w:val="28"/>
          <w:lang w:val="az-Latn-AZ"/>
        </w:rPr>
        <w:t>.</w:t>
      </w:r>
    </w:p>
    <w:p w:rsidR="00012B9A" w:rsidRPr="00145D37" w:rsidRDefault="00012B9A" w:rsidP="00277F5E">
      <w:pPr>
        <w:pStyle w:val="2"/>
        <w:shd w:val="clear" w:color="auto" w:fill="FFFFFF"/>
        <w:spacing w:line="360" w:lineRule="auto"/>
        <w:ind w:firstLine="709"/>
        <w:rPr>
          <w:rFonts w:eastAsia="Times New Roman"/>
          <w:b w:val="0"/>
          <w:color w:val="000000" w:themeColor="text1"/>
          <w:szCs w:val="28"/>
        </w:rPr>
      </w:pPr>
      <w:r w:rsidRPr="00145D37">
        <w:rPr>
          <w:b w:val="0"/>
          <w:color w:val="000000" w:themeColor="text1"/>
          <w:szCs w:val="28"/>
        </w:rPr>
        <w:t>Komitə</w:t>
      </w:r>
      <w:r w:rsidR="00B26A4B" w:rsidRPr="00145D37">
        <w:rPr>
          <w:b w:val="0"/>
          <w:color w:val="000000" w:themeColor="text1"/>
          <w:szCs w:val="28"/>
        </w:rPr>
        <w:t xml:space="preserve"> </w:t>
      </w:r>
      <w:r w:rsidRPr="00145D37">
        <w:rPr>
          <w:color w:val="000000" w:themeColor="text1"/>
          <w:szCs w:val="28"/>
        </w:rPr>
        <w:t>Dövlət</w:t>
      </w:r>
      <w:r w:rsidR="00B15CFD" w:rsidRPr="00145D37">
        <w:rPr>
          <w:color w:val="000000" w:themeColor="text1"/>
          <w:szCs w:val="28"/>
        </w:rPr>
        <w:t>in</w:t>
      </w:r>
      <w:r w:rsidRPr="00145D37">
        <w:rPr>
          <w:color w:val="000000" w:themeColor="text1"/>
          <w:szCs w:val="28"/>
        </w:rPr>
        <w:t xml:space="preserve"> </w:t>
      </w:r>
      <w:r w:rsidRPr="00145D37">
        <w:rPr>
          <w:rFonts w:eastAsia="Times New Roman"/>
          <w:bCs w:val="0"/>
          <w:szCs w:val="28"/>
        </w:rPr>
        <w:t>ailə siyasəti</w:t>
      </w:r>
      <w:r w:rsidR="000843AB" w:rsidRPr="00145D37">
        <w:rPr>
          <w:rFonts w:eastAsia="Times New Roman"/>
          <w:bCs w:val="0"/>
          <w:szCs w:val="28"/>
        </w:rPr>
        <w:t xml:space="preserve"> </w:t>
      </w:r>
      <w:r w:rsidR="000843AB" w:rsidRPr="00145D37">
        <w:rPr>
          <w:rFonts w:eastAsia="Times New Roman"/>
          <w:b w:val="0"/>
          <w:bCs w:val="0"/>
          <w:szCs w:val="28"/>
        </w:rPr>
        <w:t>sahəsində</w:t>
      </w:r>
      <w:r w:rsidR="000843AB" w:rsidRPr="00145D37">
        <w:rPr>
          <w:rFonts w:eastAsia="Times New Roman"/>
          <w:bCs w:val="0"/>
          <w:szCs w:val="28"/>
        </w:rPr>
        <w:t xml:space="preserve"> </w:t>
      </w:r>
      <w:r w:rsidR="000733D2" w:rsidRPr="00145D37">
        <w:rPr>
          <w:rFonts w:eastAsia="Times New Roman"/>
          <w:b w:val="0"/>
          <w:szCs w:val="28"/>
        </w:rPr>
        <w:t>cəmiyyətin diqqətinin ailə məsələlərinə yönəldilməsi, milli-mənəvi və ümumbəşəri dəyərlərin, ailə mədəniyyətinin qorunub saxlan</w:t>
      </w:r>
      <w:r w:rsidR="000843AB" w:rsidRPr="00145D37">
        <w:rPr>
          <w:rFonts w:eastAsia="Times New Roman"/>
          <w:b w:val="0"/>
          <w:szCs w:val="28"/>
        </w:rPr>
        <w:t>ması</w:t>
      </w:r>
      <w:r w:rsidR="000733D2" w:rsidRPr="00145D37">
        <w:rPr>
          <w:rFonts w:eastAsia="Times New Roman"/>
          <w:b w:val="0"/>
          <w:szCs w:val="28"/>
        </w:rPr>
        <w:t>, gənclərin yaşlılara hörmət, kiçiklərə qayğı</w:t>
      </w:r>
      <w:r w:rsidR="000843AB" w:rsidRPr="00145D37">
        <w:rPr>
          <w:rFonts w:eastAsia="Times New Roman"/>
          <w:b w:val="0"/>
          <w:szCs w:val="28"/>
        </w:rPr>
        <w:t xml:space="preserve"> </w:t>
      </w:r>
      <w:r w:rsidR="000733D2" w:rsidRPr="00145D37">
        <w:rPr>
          <w:rFonts w:eastAsia="Times New Roman"/>
          <w:b w:val="0"/>
          <w:szCs w:val="28"/>
        </w:rPr>
        <w:t>ruhunda tərbiyə olunması, ailədə sülh və dözümlülük mədəniyyətinin, sağlam həyat tərzinin, nümunəvi çoxuşaqlı ailələrin təbliği,</w:t>
      </w:r>
      <w:r w:rsidR="000843AB" w:rsidRPr="00145D37">
        <w:rPr>
          <w:rFonts w:eastAsia="Times New Roman"/>
          <w:b w:val="0"/>
          <w:szCs w:val="28"/>
        </w:rPr>
        <w:t xml:space="preserve"> </w:t>
      </w:r>
      <w:r w:rsidR="000733D2" w:rsidRPr="00145D37">
        <w:rPr>
          <w:rFonts w:eastAsia="Times New Roman"/>
          <w:b w:val="0"/>
          <w:szCs w:val="28"/>
        </w:rPr>
        <w:t xml:space="preserve">xüsusi qayğıya ehtiyacı olan şəxslərin və onların ailələrinin cəmiyyətə adaptasiyası, reproduktiv sağlamlıq, ailə həyatına hazırlıq, insan alveri, erkən nikah və ziyanlı vərdişlərin yaratdığı fəsadlar </w:t>
      </w:r>
      <w:r w:rsidR="000843AB" w:rsidRPr="00145D37">
        <w:rPr>
          <w:rFonts w:eastAsia="Times New Roman"/>
          <w:b w:val="0"/>
          <w:szCs w:val="28"/>
        </w:rPr>
        <w:t>üzrə</w:t>
      </w:r>
      <w:r w:rsidR="000733D2" w:rsidRPr="00145D37">
        <w:rPr>
          <w:rFonts w:eastAsia="Times New Roman"/>
          <w:b w:val="0"/>
          <w:szCs w:val="28"/>
        </w:rPr>
        <w:t xml:space="preserve"> məlumatlandırma </w:t>
      </w:r>
      <w:r w:rsidR="000843AB" w:rsidRPr="00145D37">
        <w:rPr>
          <w:rFonts w:eastAsia="Times New Roman"/>
          <w:b w:val="0"/>
          <w:szCs w:val="28"/>
        </w:rPr>
        <w:t xml:space="preserve">və maarifləndirmə </w:t>
      </w:r>
      <w:r w:rsidR="000733D2" w:rsidRPr="00145D37">
        <w:rPr>
          <w:rFonts w:eastAsia="Times New Roman"/>
          <w:b w:val="0"/>
          <w:szCs w:val="28"/>
        </w:rPr>
        <w:t>məqsəd</w:t>
      </w:r>
      <w:r w:rsidR="000843AB" w:rsidRPr="00145D37">
        <w:rPr>
          <w:rFonts w:eastAsia="Times New Roman"/>
          <w:b w:val="0"/>
          <w:szCs w:val="28"/>
        </w:rPr>
        <w:t>l</w:t>
      </w:r>
      <w:r w:rsidR="000733D2" w:rsidRPr="00145D37">
        <w:rPr>
          <w:rFonts w:eastAsia="Times New Roman"/>
          <w:b w:val="0"/>
          <w:szCs w:val="28"/>
        </w:rPr>
        <w:t xml:space="preserve">i </w:t>
      </w:r>
      <w:r w:rsidR="00D46339" w:rsidRPr="00145D37">
        <w:rPr>
          <w:rFonts w:eastAsia="Times New Roman"/>
          <w:b w:val="0"/>
          <w:szCs w:val="28"/>
        </w:rPr>
        <w:t xml:space="preserve">bir sıra, o cümlədən </w:t>
      </w:r>
      <w:r w:rsidR="000843AB" w:rsidRPr="00145D37">
        <w:rPr>
          <w:rFonts w:eastAsia="Times New Roman"/>
          <w:b w:val="0"/>
          <w:szCs w:val="28"/>
        </w:rPr>
        <w:t xml:space="preserve">beynəlxalq səviyyəli </w:t>
      </w:r>
      <w:r w:rsidR="000733D2" w:rsidRPr="00145D37">
        <w:rPr>
          <w:rFonts w:eastAsia="Times New Roman"/>
          <w:b w:val="0"/>
          <w:szCs w:val="28"/>
        </w:rPr>
        <w:t xml:space="preserve">tədbirlər </w:t>
      </w:r>
      <w:r w:rsidRPr="00145D37">
        <w:rPr>
          <w:rFonts w:eastAsia="Times New Roman"/>
          <w:b w:val="0"/>
          <w:bCs w:val="0"/>
          <w:szCs w:val="28"/>
        </w:rPr>
        <w:t>keçir</w:t>
      </w:r>
      <w:r w:rsidR="000843AB" w:rsidRPr="00145D37">
        <w:rPr>
          <w:rFonts w:eastAsia="Times New Roman"/>
          <w:b w:val="0"/>
          <w:bCs w:val="0"/>
          <w:szCs w:val="28"/>
        </w:rPr>
        <w:t>mişdir</w:t>
      </w:r>
      <w:r w:rsidR="00D46339" w:rsidRPr="00145D37">
        <w:rPr>
          <w:rFonts w:eastAsia="Times New Roman"/>
          <w:b w:val="0"/>
          <w:bCs w:val="0"/>
          <w:szCs w:val="28"/>
        </w:rPr>
        <w:t>. Bura</w:t>
      </w:r>
      <w:r w:rsidR="00277F5E" w:rsidRPr="00145D37">
        <w:rPr>
          <w:rFonts w:eastAsia="Times New Roman"/>
          <w:b w:val="0"/>
          <w:bCs w:val="0"/>
          <w:szCs w:val="28"/>
        </w:rPr>
        <w:t xml:space="preserve"> </w:t>
      </w:r>
      <w:r w:rsidRPr="00145D37">
        <w:rPr>
          <w:b w:val="0"/>
          <w:color w:val="000000" w:themeColor="text1"/>
          <w:szCs w:val="28"/>
        </w:rPr>
        <w:t>2013-cü ildən etibarən davam edən “Yaşlı nəslin təcrübəsindən faydalanaq” layihəsi çərçivəsində Salyan, Samux rayonlarında və Mingəçevir şəhərində keçirilmiş</w:t>
      </w:r>
      <w:r w:rsidR="00D46339" w:rsidRPr="00145D37">
        <w:rPr>
          <w:b w:val="0"/>
          <w:color w:val="000000" w:themeColor="text1"/>
          <w:szCs w:val="28"/>
        </w:rPr>
        <w:t xml:space="preserve"> maarifləndirmə </w:t>
      </w:r>
      <w:r w:rsidR="00277F5E" w:rsidRPr="00145D37">
        <w:rPr>
          <w:b w:val="0"/>
          <w:color w:val="000000" w:themeColor="text1"/>
          <w:szCs w:val="28"/>
        </w:rPr>
        <w:t>tədbirlərini</w:t>
      </w:r>
      <w:r w:rsidR="00D46339" w:rsidRPr="00145D37">
        <w:rPr>
          <w:b w:val="0"/>
          <w:color w:val="000000" w:themeColor="text1"/>
          <w:szCs w:val="28"/>
        </w:rPr>
        <w:t>;</w:t>
      </w:r>
      <w:r w:rsidR="00277F5E" w:rsidRPr="00145D37">
        <w:rPr>
          <w:b w:val="0"/>
          <w:color w:val="000000" w:themeColor="text1"/>
          <w:szCs w:val="28"/>
        </w:rPr>
        <w:t xml:space="preserve"> </w:t>
      </w:r>
      <w:r w:rsidRPr="00145D37">
        <w:rPr>
          <w:b w:val="0"/>
          <w:color w:val="000000" w:themeColor="text1"/>
          <w:szCs w:val="28"/>
        </w:rPr>
        <w:t xml:space="preserve">2014-cü ildən etibarən davam edən “Sağlam həyat naminə erkən nikaha YOX deyək” layihə çərçivəsində Qobustan rayonunda, Qaradağ rayonunun Qobustan </w:t>
      </w:r>
      <w:r w:rsidRPr="00145D37">
        <w:rPr>
          <w:b w:val="0"/>
          <w:color w:val="000000" w:themeColor="text1"/>
          <w:szCs w:val="28"/>
        </w:rPr>
        <w:lastRenderedPageBreak/>
        <w:t xml:space="preserve">qəsəbəsində, Saatlı rayonunun Mircəlal kəndində, Cəlilabad rayonunun Sabirabad kəndində, Astara rayonunun Pəlikəş kəndində </w:t>
      </w:r>
      <w:r w:rsidR="00277F5E" w:rsidRPr="00145D37">
        <w:rPr>
          <w:b w:val="0"/>
          <w:color w:val="000000" w:themeColor="text1"/>
          <w:szCs w:val="28"/>
          <w:bdr w:val="none" w:sz="0" w:space="0" w:color="auto" w:frame="1"/>
        </w:rPr>
        <w:t>keçirilmiş</w:t>
      </w:r>
      <w:r w:rsidR="00277F5E" w:rsidRPr="00145D37">
        <w:rPr>
          <w:b w:val="0"/>
          <w:color w:val="000000" w:themeColor="text1"/>
          <w:szCs w:val="28"/>
        </w:rPr>
        <w:t xml:space="preserve"> </w:t>
      </w:r>
      <w:r w:rsidRPr="00145D37">
        <w:rPr>
          <w:b w:val="0"/>
          <w:color w:val="000000" w:themeColor="text1"/>
          <w:szCs w:val="28"/>
        </w:rPr>
        <w:t>tədbirlər</w:t>
      </w:r>
      <w:r w:rsidR="00277F5E" w:rsidRPr="00145D37">
        <w:rPr>
          <w:b w:val="0"/>
          <w:color w:val="000000" w:themeColor="text1"/>
          <w:szCs w:val="28"/>
        </w:rPr>
        <w:t xml:space="preserve">ini; </w:t>
      </w:r>
      <w:r w:rsidRPr="00145D37">
        <w:rPr>
          <w:rFonts w:eastAsia="Times New Roman"/>
          <w:b w:val="0"/>
          <w:color w:val="000000" w:themeColor="text1"/>
          <w:szCs w:val="28"/>
        </w:rPr>
        <w:t>BMT</w:t>
      </w:r>
      <w:r w:rsidR="00277F5E" w:rsidRPr="00145D37">
        <w:rPr>
          <w:rFonts w:eastAsia="Times New Roman"/>
          <w:b w:val="0"/>
          <w:color w:val="000000" w:themeColor="text1"/>
          <w:szCs w:val="28"/>
        </w:rPr>
        <w:t xml:space="preserve"> Baş As</w:t>
      </w:r>
      <w:r w:rsidRPr="00145D37">
        <w:rPr>
          <w:rFonts w:eastAsia="Times New Roman"/>
          <w:b w:val="0"/>
          <w:color w:val="000000" w:themeColor="text1"/>
          <w:szCs w:val="28"/>
        </w:rPr>
        <w:t>ambleyasının 20 sentyabr 1993-cü il qətnaməsinə əsasən 15 may</w:t>
      </w:r>
      <w:r w:rsidR="00E84EFF" w:rsidRPr="00145D37">
        <w:rPr>
          <w:rFonts w:eastAsia="Times New Roman"/>
          <w:b w:val="0"/>
          <w:color w:val="000000" w:themeColor="text1"/>
          <w:szCs w:val="28"/>
        </w:rPr>
        <w:t xml:space="preserve"> </w:t>
      </w:r>
      <w:r w:rsidRPr="00145D37">
        <w:rPr>
          <w:rFonts w:eastAsia="Times New Roman"/>
          <w:b w:val="0"/>
          <w:color w:val="000000" w:themeColor="text1"/>
          <w:szCs w:val="28"/>
        </w:rPr>
        <w:t xml:space="preserve">“Beynəlxalq Ailə Günü” münasibətilə Şəmkir </w:t>
      </w:r>
      <w:r w:rsidR="00277F5E" w:rsidRPr="00145D37">
        <w:rPr>
          <w:rFonts w:eastAsia="Times New Roman"/>
          <w:b w:val="0"/>
          <w:color w:val="000000" w:themeColor="text1"/>
          <w:szCs w:val="28"/>
        </w:rPr>
        <w:t xml:space="preserve">rayonunda </w:t>
      </w:r>
      <w:r w:rsidRPr="00145D37">
        <w:rPr>
          <w:rFonts w:eastAsia="Times New Roman"/>
          <w:b w:val="0"/>
          <w:color w:val="000000" w:themeColor="text1"/>
          <w:szCs w:val="28"/>
        </w:rPr>
        <w:t>Rayon İcra Hakimiyyəti</w:t>
      </w:r>
      <w:r w:rsidR="00B7143B" w:rsidRPr="00145D37">
        <w:rPr>
          <w:rFonts w:eastAsia="Times New Roman"/>
          <w:b w:val="0"/>
          <w:color w:val="000000" w:themeColor="text1"/>
          <w:szCs w:val="28"/>
        </w:rPr>
        <w:t xml:space="preserve"> i</w:t>
      </w:r>
      <w:r w:rsidRPr="00145D37">
        <w:rPr>
          <w:rFonts w:eastAsia="Times New Roman"/>
          <w:b w:val="0"/>
          <w:color w:val="000000" w:themeColor="text1"/>
          <w:szCs w:val="28"/>
        </w:rPr>
        <w:t xml:space="preserve">lə birgə </w:t>
      </w:r>
      <w:r w:rsidR="00B7143B" w:rsidRPr="00145D37">
        <w:rPr>
          <w:rFonts w:eastAsia="Times New Roman"/>
          <w:b w:val="0"/>
          <w:color w:val="000000" w:themeColor="text1"/>
          <w:szCs w:val="28"/>
        </w:rPr>
        <w:t xml:space="preserve">keçirilmiş </w:t>
      </w:r>
      <w:r w:rsidRPr="00145D37">
        <w:rPr>
          <w:rFonts w:eastAsia="Times New Roman"/>
          <w:b w:val="0"/>
          <w:color w:val="000000" w:themeColor="text1"/>
          <w:szCs w:val="28"/>
        </w:rPr>
        <w:t>“Ailə Bayramı”</w:t>
      </w:r>
      <w:r w:rsidR="00277F5E" w:rsidRPr="00145D37">
        <w:rPr>
          <w:rFonts w:eastAsia="Times New Roman"/>
          <w:b w:val="0"/>
          <w:color w:val="000000" w:themeColor="text1"/>
          <w:szCs w:val="28"/>
        </w:rPr>
        <w:t>nı aid etmək mümkündür</w:t>
      </w:r>
      <w:r w:rsidRPr="00145D37">
        <w:rPr>
          <w:rFonts w:eastAsia="Times New Roman"/>
          <w:b w:val="0"/>
          <w:color w:val="000000" w:themeColor="text1"/>
          <w:szCs w:val="28"/>
        </w:rPr>
        <w:t xml:space="preserve">. Bayrama </w:t>
      </w:r>
      <w:r w:rsidR="00277F5E" w:rsidRPr="00145D37">
        <w:rPr>
          <w:rFonts w:eastAsia="Times New Roman"/>
          <w:b w:val="0"/>
          <w:color w:val="000000" w:themeColor="text1"/>
          <w:szCs w:val="28"/>
        </w:rPr>
        <w:t xml:space="preserve">4 nominasiya üzrə </w:t>
      </w:r>
      <w:r w:rsidRPr="00145D37">
        <w:rPr>
          <w:rFonts w:eastAsia="Times New Roman"/>
          <w:b w:val="0"/>
          <w:color w:val="000000" w:themeColor="text1"/>
          <w:szCs w:val="28"/>
        </w:rPr>
        <w:t>Azərbaycanın bütün şəhər və rayonların</w:t>
      </w:r>
      <w:r w:rsidR="00277F5E" w:rsidRPr="00145D37">
        <w:rPr>
          <w:rFonts w:eastAsia="Times New Roman"/>
          <w:b w:val="0"/>
          <w:color w:val="000000" w:themeColor="text1"/>
          <w:szCs w:val="28"/>
        </w:rPr>
        <w:t xml:space="preserve">ı təmsil edən </w:t>
      </w:r>
      <w:r w:rsidRPr="00145D37">
        <w:rPr>
          <w:rFonts w:eastAsia="Times New Roman"/>
          <w:b w:val="0"/>
          <w:color w:val="000000" w:themeColor="text1"/>
          <w:szCs w:val="28"/>
        </w:rPr>
        <w:t xml:space="preserve">75 ailə </w:t>
      </w:r>
      <w:r w:rsidR="00277F5E" w:rsidRPr="00145D37">
        <w:rPr>
          <w:rFonts w:eastAsia="Times New Roman"/>
          <w:b w:val="0"/>
          <w:color w:val="000000" w:themeColor="text1"/>
          <w:szCs w:val="28"/>
        </w:rPr>
        <w:t>dəvət olunmuşdu</w:t>
      </w:r>
      <w:r w:rsidR="00B15CFD" w:rsidRPr="00145D37">
        <w:rPr>
          <w:rFonts w:eastAsia="Times New Roman"/>
          <w:b w:val="0"/>
          <w:color w:val="000000" w:themeColor="text1"/>
          <w:szCs w:val="28"/>
        </w:rPr>
        <w:t>r</w:t>
      </w:r>
      <w:r w:rsidR="00277F5E" w:rsidRPr="00145D37">
        <w:rPr>
          <w:rFonts w:eastAsia="Times New Roman"/>
          <w:b w:val="0"/>
          <w:color w:val="000000" w:themeColor="text1"/>
          <w:szCs w:val="28"/>
        </w:rPr>
        <w:t>.</w:t>
      </w:r>
      <w:r w:rsidRPr="00145D37">
        <w:rPr>
          <w:rFonts w:eastAsia="Times New Roman"/>
          <w:b w:val="0"/>
          <w:color w:val="000000" w:themeColor="text1"/>
          <w:szCs w:val="28"/>
        </w:rPr>
        <w:t xml:space="preserve"> Bayramın keçirildiyi məkanda müxtəlif mövzular</w:t>
      </w:r>
      <w:r w:rsidR="00277F5E" w:rsidRPr="00145D37">
        <w:rPr>
          <w:rFonts w:eastAsia="Times New Roman"/>
          <w:b w:val="0"/>
          <w:color w:val="000000" w:themeColor="text1"/>
          <w:szCs w:val="28"/>
        </w:rPr>
        <w:t xml:space="preserve"> üzrə </w:t>
      </w:r>
      <w:r w:rsidRPr="00145D37">
        <w:rPr>
          <w:rFonts w:eastAsia="Times New Roman"/>
          <w:b w:val="0"/>
          <w:color w:val="000000" w:themeColor="text1"/>
          <w:szCs w:val="28"/>
        </w:rPr>
        <w:t xml:space="preserve">guşələr təşkil olunmuş və bayram iştirakçılarının istifadəsinə verilmişdir. Tədbirdə </w:t>
      </w:r>
      <w:r w:rsidR="00277F5E" w:rsidRPr="00145D37">
        <w:rPr>
          <w:rFonts w:eastAsia="Times New Roman"/>
          <w:b w:val="0"/>
          <w:color w:val="000000" w:themeColor="text1"/>
          <w:szCs w:val="28"/>
        </w:rPr>
        <w:t xml:space="preserve">Azərbaycanda fəaliyyət göstərən xarici ölkələrin </w:t>
      </w:r>
      <w:r w:rsidRPr="00145D37">
        <w:rPr>
          <w:rFonts w:eastAsia="Times New Roman"/>
          <w:b w:val="0"/>
          <w:color w:val="000000" w:themeColor="text1"/>
          <w:szCs w:val="28"/>
        </w:rPr>
        <w:t>səfirlikləri, beynəlxalq təşkilatların nümayəndələri iştirak etmiş</w:t>
      </w:r>
      <w:r w:rsidR="00B15CFD" w:rsidRPr="00145D37">
        <w:rPr>
          <w:rFonts w:eastAsia="Times New Roman"/>
          <w:b w:val="0"/>
          <w:color w:val="000000" w:themeColor="text1"/>
          <w:szCs w:val="28"/>
        </w:rPr>
        <w:t>dir</w:t>
      </w:r>
      <w:r w:rsidRPr="00145D37">
        <w:rPr>
          <w:rFonts w:eastAsia="Times New Roman"/>
          <w:b w:val="0"/>
          <w:color w:val="000000" w:themeColor="text1"/>
          <w:szCs w:val="28"/>
        </w:rPr>
        <w:t>lər.</w:t>
      </w:r>
    </w:p>
    <w:p w:rsidR="00012B9A" w:rsidRPr="00145D37" w:rsidRDefault="0038354A" w:rsidP="00F10025">
      <w:pPr>
        <w:pStyle w:val="a8"/>
        <w:shd w:val="clear" w:color="auto" w:fill="FFFFFF"/>
        <w:tabs>
          <w:tab w:val="left" w:pos="142"/>
          <w:tab w:val="left" w:pos="284"/>
          <w:tab w:val="left" w:pos="426"/>
          <w:tab w:val="left" w:pos="993"/>
        </w:tabs>
        <w:spacing w:after="0" w:line="360" w:lineRule="auto"/>
        <w:ind w:left="0" w:firstLine="709"/>
        <w:contextualSpacing/>
        <w:jc w:val="both"/>
        <w:rPr>
          <w:rFonts w:ascii="Times New Roman" w:eastAsia="Times New Roman" w:hAnsi="Times New Roman"/>
          <w:sz w:val="28"/>
          <w:szCs w:val="28"/>
          <w:bdr w:val="none" w:sz="0" w:space="0" w:color="auto" w:frame="1"/>
          <w:lang w:val="az-Latn-AZ"/>
        </w:rPr>
      </w:pPr>
      <w:r w:rsidRPr="00145D37">
        <w:rPr>
          <w:rFonts w:ascii="Times New Roman" w:eastAsia="Calibri" w:hAnsi="Times New Roman"/>
          <w:color w:val="000000" w:themeColor="text1"/>
          <w:sz w:val="28"/>
          <w:szCs w:val="28"/>
          <w:lang w:val="az-Latn-AZ"/>
        </w:rPr>
        <w:t xml:space="preserve">6 noyabr tarixində </w:t>
      </w:r>
      <w:r w:rsidR="00012B9A" w:rsidRPr="00145D37">
        <w:rPr>
          <w:rFonts w:ascii="Times New Roman" w:eastAsia="Calibri" w:hAnsi="Times New Roman"/>
          <w:color w:val="000000" w:themeColor="text1"/>
          <w:sz w:val="28"/>
          <w:szCs w:val="28"/>
          <w:lang w:val="az-Latn-AZ"/>
        </w:rPr>
        <w:t>K</w:t>
      </w:r>
      <w:r w:rsidR="00B554E0" w:rsidRPr="00145D37">
        <w:rPr>
          <w:rFonts w:ascii="Times New Roman" w:eastAsia="Calibri" w:hAnsi="Times New Roman"/>
          <w:color w:val="000000" w:themeColor="text1"/>
          <w:sz w:val="28"/>
          <w:szCs w:val="28"/>
          <w:lang w:val="az-Latn-AZ"/>
        </w:rPr>
        <w:t>omitə</w:t>
      </w:r>
      <w:r w:rsidR="00F06402" w:rsidRPr="00145D37">
        <w:rPr>
          <w:rFonts w:ascii="Times New Roman" w:eastAsia="Calibri" w:hAnsi="Times New Roman"/>
          <w:color w:val="000000" w:themeColor="text1"/>
          <w:sz w:val="28"/>
          <w:szCs w:val="28"/>
          <w:lang w:val="az-Latn-AZ"/>
        </w:rPr>
        <w:t>,</w:t>
      </w:r>
      <w:r w:rsidR="00824E9D" w:rsidRPr="00145D37">
        <w:rPr>
          <w:rFonts w:ascii="Times New Roman" w:eastAsia="Calibri" w:hAnsi="Times New Roman"/>
          <w:color w:val="000000" w:themeColor="text1"/>
          <w:sz w:val="28"/>
          <w:szCs w:val="28"/>
          <w:lang w:val="az-Latn-AZ"/>
        </w:rPr>
        <w:t xml:space="preserve"> </w:t>
      </w:r>
      <w:r w:rsidR="00012B9A" w:rsidRPr="00145D37">
        <w:rPr>
          <w:rFonts w:ascii="Times New Roman" w:eastAsia="Calibri" w:hAnsi="Times New Roman"/>
          <w:color w:val="000000" w:themeColor="text1"/>
          <w:sz w:val="28"/>
          <w:szCs w:val="28"/>
          <w:lang w:val="az-Latn-AZ"/>
        </w:rPr>
        <w:t>Heydər Əliyev Fondu və BMT-nin Əhali Fondu</w:t>
      </w:r>
      <w:r w:rsidR="00F06402" w:rsidRPr="00145D37">
        <w:rPr>
          <w:rFonts w:ascii="Times New Roman" w:eastAsia="Calibri" w:hAnsi="Times New Roman"/>
          <w:color w:val="000000" w:themeColor="text1"/>
          <w:sz w:val="28"/>
          <w:szCs w:val="28"/>
          <w:lang w:val="az-Latn-AZ"/>
        </w:rPr>
        <w:t>nun</w:t>
      </w:r>
      <w:r w:rsidRPr="00145D37">
        <w:rPr>
          <w:rFonts w:ascii="Times New Roman" w:eastAsia="Calibri" w:hAnsi="Times New Roman"/>
          <w:color w:val="000000" w:themeColor="text1"/>
          <w:sz w:val="28"/>
          <w:szCs w:val="28"/>
          <w:lang w:val="az-Latn-AZ"/>
        </w:rPr>
        <w:t xml:space="preserve"> </w:t>
      </w:r>
      <w:r w:rsidR="00012B9A" w:rsidRPr="00145D37">
        <w:rPr>
          <w:rFonts w:ascii="Times New Roman" w:eastAsia="Calibri" w:hAnsi="Times New Roman"/>
          <w:color w:val="000000" w:themeColor="text1"/>
          <w:sz w:val="28"/>
          <w:szCs w:val="28"/>
          <w:lang w:val="az-Latn-AZ"/>
        </w:rPr>
        <w:t xml:space="preserve">birgə </w:t>
      </w:r>
      <w:r w:rsidR="00F06402" w:rsidRPr="00145D37">
        <w:rPr>
          <w:rFonts w:ascii="Times New Roman" w:eastAsia="Calibri" w:hAnsi="Times New Roman"/>
          <w:color w:val="000000" w:themeColor="text1"/>
          <w:sz w:val="28"/>
          <w:szCs w:val="28"/>
          <w:lang w:val="az-Latn-AZ"/>
        </w:rPr>
        <w:t xml:space="preserve">təşkilatçılığı ilə </w:t>
      </w:r>
      <w:r w:rsidR="00012B9A" w:rsidRPr="00145D37">
        <w:rPr>
          <w:rFonts w:ascii="Times New Roman" w:hAnsi="Times New Roman"/>
          <w:color w:val="000000" w:themeColor="text1"/>
          <w:sz w:val="28"/>
          <w:szCs w:val="28"/>
          <w:lang w:val="az-Latn-AZ"/>
        </w:rPr>
        <w:t>“Azərbaycan ailəsi - 2015” film festivalı</w:t>
      </w:r>
      <w:r w:rsidRPr="00145D37">
        <w:rPr>
          <w:rFonts w:ascii="Times New Roman" w:hAnsi="Times New Roman"/>
          <w:color w:val="000000" w:themeColor="text1"/>
          <w:sz w:val="28"/>
          <w:szCs w:val="28"/>
          <w:lang w:val="az-Latn-AZ"/>
        </w:rPr>
        <w:t>nı</w:t>
      </w:r>
      <w:r w:rsidR="00012B9A" w:rsidRPr="00145D37">
        <w:rPr>
          <w:rFonts w:ascii="Times New Roman" w:hAnsi="Times New Roman"/>
          <w:color w:val="000000" w:themeColor="text1"/>
          <w:sz w:val="28"/>
          <w:szCs w:val="28"/>
          <w:lang w:val="az-Latn-AZ"/>
        </w:rPr>
        <w:t xml:space="preserve"> keçirmişdi</w:t>
      </w:r>
      <w:r w:rsidR="00B15CFD" w:rsidRPr="00145D37">
        <w:rPr>
          <w:rFonts w:ascii="Times New Roman" w:hAnsi="Times New Roman"/>
          <w:color w:val="000000" w:themeColor="text1"/>
          <w:sz w:val="28"/>
          <w:szCs w:val="28"/>
          <w:lang w:val="az-Latn-AZ"/>
        </w:rPr>
        <w:t>r</w:t>
      </w:r>
      <w:r w:rsidR="00012B9A" w:rsidRPr="00145D37">
        <w:rPr>
          <w:rFonts w:ascii="Times New Roman" w:hAnsi="Times New Roman"/>
          <w:color w:val="000000" w:themeColor="text1"/>
          <w:sz w:val="28"/>
          <w:szCs w:val="28"/>
          <w:lang w:val="az-Latn-AZ"/>
        </w:rPr>
        <w:t xml:space="preserve">. </w:t>
      </w:r>
      <w:r w:rsidR="00012B9A" w:rsidRPr="00145D37">
        <w:rPr>
          <w:rFonts w:ascii="Times New Roman" w:eastAsia="Calibri" w:hAnsi="Times New Roman"/>
          <w:sz w:val="28"/>
          <w:szCs w:val="28"/>
          <w:lang w:val="az-Latn-AZ"/>
        </w:rPr>
        <w:t>Festival</w:t>
      </w:r>
      <w:r w:rsidRPr="00145D37">
        <w:rPr>
          <w:rFonts w:ascii="Times New Roman" w:eastAsia="Calibri" w:hAnsi="Times New Roman"/>
          <w:sz w:val="28"/>
          <w:szCs w:val="28"/>
          <w:lang w:val="az-Latn-AZ"/>
        </w:rPr>
        <w:t>ın</w:t>
      </w:r>
      <w:r w:rsidR="00012B9A" w:rsidRPr="00145D37">
        <w:rPr>
          <w:rFonts w:ascii="Times New Roman" w:eastAsia="Calibri" w:hAnsi="Times New Roman"/>
          <w:sz w:val="28"/>
          <w:szCs w:val="28"/>
          <w:lang w:val="az-Latn-AZ"/>
        </w:rPr>
        <w:t xml:space="preserve"> </w:t>
      </w:r>
      <w:r w:rsidRPr="00145D37">
        <w:rPr>
          <w:rFonts w:ascii="Times New Roman" w:eastAsia="Calibri" w:hAnsi="Times New Roman"/>
          <w:sz w:val="28"/>
          <w:szCs w:val="28"/>
          <w:lang w:val="az-Latn-AZ"/>
        </w:rPr>
        <w:t xml:space="preserve">münsiflər heyəti 36 iştirakçı tərəfindən </w:t>
      </w:r>
      <w:r w:rsidR="00F06402" w:rsidRPr="00145D37">
        <w:rPr>
          <w:rFonts w:ascii="Times New Roman" w:eastAsia="Calibri" w:hAnsi="Times New Roman"/>
          <w:sz w:val="28"/>
          <w:szCs w:val="28"/>
          <w:lang w:val="az-Latn-AZ"/>
        </w:rPr>
        <w:t xml:space="preserve">təqdim edilmiş </w:t>
      </w:r>
      <w:r w:rsidRPr="00145D37">
        <w:rPr>
          <w:rFonts w:ascii="Times New Roman" w:eastAsia="Calibri" w:hAnsi="Times New Roman"/>
          <w:sz w:val="28"/>
          <w:szCs w:val="28"/>
          <w:lang w:val="az-Latn-AZ"/>
        </w:rPr>
        <w:t xml:space="preserve">peşəkar və həvəskar səviyyədə hazırlanmış </w:t>
      </w:r>
      <w:r w:rsidRPr="00145D37">
        <w:rPr>
          <w:rFonts w:ascii="Times New Roman" w:hAnsi="Times New Roman"/>
          <w:color w:val="000000" w:themeColor="text1"/>
          <w:sz w:val="28"/>
          <w:szCs w:val="28"/>
          <w:lang w:val="az-Latn-AZ"/>
        </w:rPr>
        <w:t xml:space="preserve">39 film ilə tanış olaraq </w:t>
      </w:r>
      <w:r w:rsidR="00F06402" w:rsidRPr="00145D37">
        <w:rPr>
          <w:rFonts w:ascii="Times New Roman" w:hAnsi="Times New Roman"/>
          <w:color w:val="000000" w:themeColor="text1"/>
          <w:sz w:val="28"/>
          <w:szCs w:val="28"/>
          <w:lang w:val="az-Latn-AZ"/>
        </w:rPr>
        <w:t xml:space="preserve">onları 6 nominasiya üzrə qiymətləndirmişdir - </w:t>
      </w:r>
      <w:r w:rsidR="00012B9A" w:rsidRPr="00145D37">
        <w:rPr>
          <w:rFonts w:ascii="Times New Roman" w:hAnsi="Times New Roman"/>
          <w:color w:val="000000" w:themeColor="text1"/>
          <w:sz w:val="28"/>
          <w:szCs w:val="28"/>
          <w:lang w:val="az-Latn-AZ"/>
        </w:rPr>
        <w:t>bədii</w:t>
      </w:r>
      <w:r w:rsidR="00F06402" w:rsidRPr="00145D37">
        <w:rPr>
          <w:rFonts w:ascii="Times New Roman" w:hAnsi="Times New Roman"/>
          <w:color w:val="000000" w:themeColor="text1"/>
          <w:sz w:val="28"/>
          <w:szCs w:val="28"/>
          <w:lang w:val="az-Latn-AZ"/>
        </w:rPr>
        <w:t xml:space="preserve"> film</w:t>
      </w:r>
      <w:r w:rsidR="00012B9A" w:rsidRPr="00145D37">
        <w:rPr>
          <w:rFonts w:ascii="Times New Roman" w:hAnsi="Times New Roman"/>
          <w:color w:val="000000" w:themeColor="text1"/>
          <w:sz w:val="28"/>
          <w:szCs w:val="28"/>
          <w:lang w:val="az-Latn-AZ"/>
        </w:rPr>
        <w:t>, sənə</w:t>
      </w:r>
      <w:r w:rsidR="00824E9D" w:rsidRPr="00145D37">
        <w:rPr>
          <w:rFonts w:ascii="Times New Roman" w:hAnsi="Times New Roman"/>
          <w:color w:val="000000" w:themeColor="text1"/>
          <w:sz w:val="28"/>
          <w:szCs w:val="28"/>
          <w:lang w:val="az-Latn-AZ"/>
        </w:rPr>
        <w:t>dli</w:t>
      </w:r>
      <w:r w:rsidR="00F06402" w:rsidRPr="00145D37">
        <w:rPr>
          <w:rFonts w:ascii="Times New Roman" w:hAnsi="Times New Roman"/>
          <w:color w:val="000000" w:themeColor="text1"/>
          <w:sz w:val="28"/>
          <w:szCs w:val="28"/>
          <w:lang w:val="az-Latn-AZ"/>
        </w:rPr>
        <w:t xml:space="preserve"> film</w:t>
      </w:r>
      <w:r w:rsidR="00824E9D" w:rsidRPr="00145D37">
        <w:rPr>
          <w:rFonts w:ascii="Times New Roman" w:hAnsi="Times New Roman"/>
          <w:color w:val="000000" w:themeColor="text1"/>
          <w:sz w:val="28"/>
          <w:szCs w:val="28"/>
          <w:lang w:val="az-Latn-AZ"/>
        </w:rPr>
        <w:t>, televiziya</w:t>
      </w:r>
      <w:r w:rsidR="00012B9A" w:rsidRPr="00145D37">
        <w:rPr>
          <w:rFonts w:ascii="Times New Roman" w:hAnsi="Times New Roman"/>
          <w:color w:val="000000" w:themeColor="text1"/>
          <w:sz w:val="28"/>
          <w:szCs w:val="28"/>
          <w:lang w:val="az-Latn-AZ"/>
        </w:rPr>
        <w:t xml:space="preserve"> layihəsi, sosial çarx, cizgi film</w:t>
      </w:r>
      <w:r w:rsidR="00F06402" w:rsidRPr="00145D37">
        <w:rPr>
          <w:rFonts w:ascii="Times New Roman" w:hAnsi="Times New Roman"/>
          <w:color w:val="000000" w:themeColor="text1"/>
          <w:sz w:val="28"/>
          <w:szCs w:val="28"/>
          <w:lang w:val="az-Latn-AZ"/>
        </w:rPr>
        <w:t>i</w:t>
      </w:r>
      <w:r w:rsidRPr="00145D37">
        <w:rPr>
          <w:rFonts w:ascii="Times New Roman" w:hAnsi="Times New Roman"/>
          <w:color w:val="000000" w:themeColor="text1"/>
          <w:sz w:val="28"/>
          <w:szCs w:val="28"/>
          <w:lang w:val="az-Latn-AZ"/>
        </w:rPr>
        <w:t xml:space="preserve"> və </w:t>
      </w:r>
      <w:r w:rsidR="00012B9A" w:rsidRPr="00145D37">
        <w:rPr>
          <w:rFonts w:ascii="Times New Roman" w:hAnsi="Times New Roman"/>
          <w:color w:val="000000" w:themeColor="text1"/>
          <w:sz w:val="28"/>
          <w:szCs w:val="28"/>
          <w:lang w:val="az-Latn-AZ"/>
        </w:rPr>
        <w:t>xarici film</w:t>
      </w:r>
      <w:r w:rsidR="00F06402" w:rsidRPr="00145D37">
        <w:rPr>
          <w:rFonts w:ascii="Times New Roman" w:hAnsi="Times New Roman"/>
          <w:color w:val="000000" w:themeColor="text1"/>
          <w:sz w:val="28"/>
          <w:szCs w:val="28"/>
          <w:lang w:val="az-Latn-AZ"/>
        </w:rPr>
        <w:t>. Festival çərçivəsində, həmçinin</w:t>
      </w:r>
      <w:r w:rsidR="00012B9A" w:rsidRPr="00145D37">
        <w:rPr>
          <w:rFonts w:ascii="Times New Roman" w:hAnsi="Times New Roman"/>
          <w:color w:val="000000" w:themeColor="text1"/>
          <w:sz w:val="28"/>
          <w:szCs w:val="28"/>
          <w:lang w:val="az-Latn-AZ"/>
        </w:rPr>
        <w:t>,</w:t>
      </w:r>
      <w:r w:rsidR="00012B9A" w:rsidRPr="00145D37">
        <w:rPr>
          <w:rFonts w:ascii="Times New Roman" w:eastAsia="Calibri" w:hAnsi="Times New Roman"/>
          <w:sz w:val="28"/>
          <w:szCs w:val="28"/>
          <w:lang w:val="az-Latn-AZ"/>
        </w:rPr>
        <w:t xml:space="preserve"> 25 fotoqraf tərəfindən</w:t>
      </w:r>
      <w:r w:rsidR="00012B9A" w:rsidRPr="00145D37">
        <w:rPr>
          <w:rFonts w:ascii="Times New Roman" w:hAnsi="Times New Roman"/>
          <w:color w:val="000000" w:themeColor="text1"/>
          <w:sz w:val="28"/>
          <w:szCs w:val="28"/>
          <w:lang w:val="az-Latn-AZ"/>
        </w:rPr>
        <w:t xml:space="preserve"> </w:t>
      </w:r>
      <w:r w:rsidR="00F06402" w:rsidRPr="00145D37">
        <w:rPr>
          <w:rFonts w:ascii="Times New Roman" w:hAnsi="Times New Roman"/>
          <w:color w:val="000000" w:themeColor="text1"/>
          <w:sz w:val="28"/>
          <w:szCs w:val="28"/>
          <w:lang w:val="az-Latn-AZ"/>
        </w:rPr>
        <w:t xml:space="preserve">təqdim edilmiş </w:t>
      </w:r>
      <w:r w:rsidR="00012B9A" w:rsidRPr="00145D37">
        <w:rPr>
          <w:rFonts w:ascii="Times New Roman" w:hAnsi="Times New Roman"/>
          <w:color w:val="000000" w:themeColor="text1"/>
          <w:sz w:val="28"/>
          <w:szCs w:val="28"/>
          <w:lang w:val="az-Latn-AZ"/>
        </w:rPr>
        <w:t>94 fotoşəkil</w:t>
      </w:r>
      <w:r w:rsidR="00F06402" w:rsidRPr="00145D37">
        <w:rPr>
          <w:rFonts w:ascii="Times New Roman" w:hAnsi="Times New Roman"/>
          <w:color w:val="000000" w:themeColor="text1"/>
          <w:sz w:val="28"/>
          <w:szCs w:val="28"/>
          <w:lang w:val="az-Latn-AZ"/>
        </w:rPr>
        <w:t xml:space="preserve"> də qiymətləndirilmişdir</w:t>
      </w:r>
      <w:r w:rsidR="00012B9A" w:rsidRPr="00145D37">
        <w:rPr>
          <w:rFonts w:ascii="Times New Roman" w:hAnsi="Times New Roman"/>
          <w:color w:val="000000" w:themeColor="text1"/>
          <w:sz w:val="28"/>
          <w:szCs w:val="28"/>
          <w:lang w:val="az-Latn-AZ"/>
        </w:rPr>
        <w:t>.</w:t>
      </w:r>
      <w:r w:rsidR="00012B9A" w:rsidRPr="00145D37">
        <w:rPr>
          <w:rFonts w:ascii="Times New Roman" w:eastAsia="Calibri" w:hAnsi="Times New Roman"/>
          <w:sz w:val="28"/>
          <w:szCs w:val="28"/>
          <w:lang w:val="az-Latn-AZ"/>
        </w:rPr>
        <w:t xml:space="preserve"> Müsabiqə</w:t>
      </w:r>
      <w:r w:rsidR="00F06402" w:rsidRPr="00145D37">
        <w:rPr>
          <w:rFonts w:ascii="Times New Roman" w:eastAsia="Calibri" w:hAnsi="Times New Roman"/>
          <w:sz w:val="28"/>
          <w:szCs w:val="28"/>
          <w:lang w:val="az-Latn-AZ"/>
        </w:rPr>
        <w:t>d</w:t>
      </w:r>
      <w:r w:rsidR="00012B9A" w:rsidRPr="00145D37">
        <w:rPr>
          <w:rFonts w:ascii="Times New Roman" w:eastAsia="Calibri" w:hAnsi="Times New Roman"/>
          <w:sz w:val="28"/>
          <w:szCs w:val="28"/>
          <w:lang w:val="az-Latn-AZ"/>
        </w:rPr>
        <w:t xml:space="preserve">ə 5 xarici ölkədən </w:t>
      </w:r>
      <w:r w:rsidR="00F06402" w:rsidRPr="00145D37">
        <w:rPr>
          <w:rFonts w:ascii="Times New Roman" w:eastAsia="Calibri" w:hAnsi="Times New Roman"/>
          <w:sz w:val="28"/>
          <w:szCs w:val="28"/>
          <w:lang w:val="az-Latn-AZ"/>
        </w:rPr>
        <w:t>daxil olmuş filmlər</w:t>
      </w:r>
      <w:r w:rsidR="00B15CFD" w:rsidRPr="00145D37">
        <w:rPr>
          <w:rFonts w:ascii="Times New Roman" w:eastAsia="Calibri" w:hAnsi="Times New Roman"/>
          <w:sz w:val="28"/>
          <w:szCs w:val="28"/>
          <w:lang w:val="az-Latn-AZ"/>
        </w:rPr>
        <w:t xml:space="preserve"> də</w:t>
      </w:r>
      <w:r w:rsidR="00F06402" w:rsidRPr="00145D37">
        <w:rPr>
          <w:rFonts w:ascii="Times New Roman" w:eastAsia="Calibri" w:hAnsi="Times New Roman"/>
          <w:sz w:val="28"/>
          <w:szCs w:val="28"/>
          <w:lang w:val="az-Latn-AZ"/>
        </w:rPr>
        <w:t xml:space="preserve"> </w:t>
      </w:r>
      <w:r w:rsidR="00012B9A" w:rsidRPr="00145D37">
        <w:rPr>
          <w:rFonts w:ascii="Times New Roman" w:eastAsia="Calibri" w:hAnsi="Times New Roman"/>
          <w:sz w:val="28"/>
          <w:szCs w:val="28"/>
          <w:lang w:val="az-Latn-AZ"/>
        </w:rPr>
        <w:t>iş</w:t>
      </w:r>
      <w:r w:rsidR="00F06402" w:rsidRPr="00145D37">
        <w:rPr>
          <w:rFonts w:ascii="Times New Roman" w:eastAsia="Calibri" w:hAnsi="Times New Roman"/>
          <w:sz w:val="28"/>
          <w:szCs w:val="28"/>
          <w:lang w:val="az-Latn-AZ"/>
        </w:rPr>
        <w:t xml:space="preserve">tirak </w:t>
      </w:r>
      <w:r w:rsidR="00012B9A" w:rsidRPr="00145D37">
        <w:rPr>
          <w:rFonts w:ascii="Times New Roman" w:eastAsia="Calibri" w:hAnsi="Times New Roman"/>
          <w:sz w:val="28"/>
          <w:szCs w:val="28"/>
          <w:lang w:val="az-Latn-AZ"/>
        </w:rPr>
        <w:t>edi</w:t>
      </w:r>
      <w:r w:rsidR="00F06402" w:rsidRPr="00145D37">
        <w:rPr>
          <w:rFonts w:ascii="Times New Roman" w:eastAsia="Calibri" w:hAnsi="Times New Roman"/>
          <w:sz w:val="28"/>
          <w:szCs w:val="28"/>
          <w:lang w:val="az-Latn-AZ"/>
        </w:rPr>
        <w:t>rdilər</w:t>
      </w:r>
      <w:r w:rsidR="00012B9A" w:rsidRPr="00145D37">
        <w:rPr>
          <w:rFonts w:ascii="Times New Roman" w:eastAsia="Calibri" w:hAnsi="Times New Roman"/>
          <w:sz w:val="28"/>
          <w:szCs w:val="28"/>
          <w:lang w:val="az-Latn-AZ"/>
        </w:rPr>
        <w:t xml:space="preserve">. </w:t>
      </w:r>
      <w:r w:rsidR="00012B9A" w:rsidRPr="00145D37">
        <w:rPr>
          <w:rFonts w:ascii="Times New Roman" w:hAnsi="Times New Roman"/>
          <w:sz w:val="28"/>
          <w:szCs w:val="28"/>
          <w:bdr w:val="none" w:sz="0" w:space="0" w:color="auto" w:frame="1"/>
          <w:lang w:val="az-Latn-AZ"/>
        </w:rPr>
        <w:t>6 nominasiya üzrə q</w:t>
      </w:r>
      <w:r w:rsidR="00012B9A" w:rsidRPr="00145D37">
        <w:rPr>
          <w:rFonts w:ascii="Times New Roman" w:eastAsia="Times New Roman" w:hAnsi="Times New Roman"/>
          <w:color w:val="000000" w:themeColor="text1"/>
          <w:sz w:val="28"/>
          <w:szCs w:val="28"/>
          <w:lang w:val="az-Latn-AZ"/>
        </w:rPr>
        <w:t>alib</w:t>
      </w:r>
      <w:r w:rsidR="00F06402" w:rsidRPr="00145D37">
        <w:rPr>
          <w:rFonts w:ascii="Times New Roman" w:eastAsia="Times New Roman" w:hAnsi="Times New Roman"/>
          <w:color w:val="000000" w:themeColor="text1"/>
          <w:sz w:val="28"/>
          <w:szCs w:val="28"/>
          <w:lang w:val="az-Latn-AZ"/>
        </w:rPr>
        <w:t xml:space="preserve"> elan edilmiş işlər</w:t>
      </w:r>
      <w:r w:rsidR="00012B9A" w:rsidRPr="00145D37">
        <w:rPr>
          <w:rFonts w:ascii="Times New Roman" w:eastAsia="Times New Roman" w:hAnsi="Times New Roman"/>
          <w:color w:val="000000" w:themeColor="text1"/>
          <w:sz w:val="28"/>
          <w:szCs w:val="28"/>
          <w:lang w:val="az-Latn-AZ"/>
        </w:rPr>
        <w:t xml:space="preserve"> </w:t>
      </w:r>
      <w:r w:rsidR="00012B9A" w:rsidRPr="00145D37">
        <w:rPr>
          <w:rFonts w:ascii="Times New Roman" w:eastAsia="Times New Roman" w:hAnsi="Times New Roman"/>
          <w:sz w:val="28"/>
          <w:szCs w:val="28"/>
          <w:bdr w:val="none" w:sz="0" w:space="0" w:color="auto" w:frame="1"/>
          <w:lang w:val="az-Latn-AZ"/>
        </w:rPr>
        <w:t>Komitə, Heydər Əliyev Fondu və BMT</w:t>
      </w:r>
      <w:r w:rsidR="00E84EFF" w:rsidRPr="00145D37">
        <w:rPr>
          <w:rFonts w:ascii="Times New Roman" w:eastAsia="Times New Roman" w:hAnsi="Times New Roman"/>
          <w:sz w:val="28"/>
          <w:szCs w:val="28"/>
          <w:bdr w:val="none" w:sz="0" w:space="0" w:color="auto" w:frame="1"/>
          <w:lang w:val="az-Latn-AZ"/>
        </w:rPr>
        <w:t xml:space="preserve"> </w:t>
      </w:r>
      <w:r w:rsidR="00012B9A" w:rsidRPr="00145D37">
        <w:rPr>
          <w:rFonts w:ascii="Times New Roman" w:eastAsia="Times New Roman" w:hAnsi="Times New Roman"/>
          <w:sz w:val="28"/>
          <w:szCs w:val="28"/>
          <w:bdr w:val="none" w:sz="0" w:space="0" w:color="auto" w:frame="1"/>
          <w:lang w:val="az-Latn-AZ"/>
        </w:rPr>
        <w:t>Əhali Fondunun Azərbaycandakı Nümayəndəliyi tərəfindən mükafatlandırıl</w:t>
      </w:r>
      <w:r w:rsidR="00B15CFD" w:rsidRPr="00145D37">
        <w:rPr>
          <w:rFonts w:ascii="Times New Roman" w:eastAsia="Times New Roman" w:hAnsi="Times New Roman"/>
          <w:sz w:val="28"/>
          <w:szCs w:val="28"/>
          <w:bdr w:val="none" w:sz="0" w:space="0" w:color="auto" w:frame="1"/>
          <w:lang w:val="az-Latn-AZ"/>
        </w:rPr>
        <w:t>mış</w:t>
      </w:r>
      <w:r w:rsidR="00F06402" w:rsidRPr="00145D37">
        <w:rPr>
          <w:rFonts w:ascii="Times New Roman" w:eastAsia="Times New Roman" w:hAnsi="Times New Roman"/>
          <w:sz w:val="28"/>
          <w:szCs w:val="28"/>
          <w:bdr w:val="none" w:sz="0" w:space="0" w:color="auto" w:frame="1"/>
          <w:lang w:val="az-Latn-AZ"/>
        </w:rPr>
        <w:t>lar</w:t>
      </w:r>
      <w:r w:rsidR="00012B9A" w:rsidRPr="00145D37">
        <w:rPr>
          <w:rFonts w:ascii="Times New Roman" w:eastAsia="Times New Roman" w:hAnsi="Times New Roman"/>
          <w:sz w:val="28"/>
          <w:szCs w:val="28"/>
          <w:bdr w:val="none" w:sz="0" w:space="0" w:color="auto" w:frame="1"/>
          <w:lang w:val="az-Latn-AZ"/>
        </w:rPr>
        <w:t>.</w:t>
      </w:r>
      <w:r w:rsidR="00515F37" w:rsidRPr="00145D37">
        <w:rPr>
          <w:rFonts w:ascii="Times New Roman" w:eastAsia="Times New Roman" w:hAnsi="Times New Roman"/>
          <w:sz w:val="28"/>
          <w:szCs w:val="28"/>
          <w:bdr w:val="none" w:sz="0" w:space="0" w:color="auto" w:frame="1"/>
          <w:lang w:val="az-Latn-AZ"/>
        </w:rPr>
        <w:t xml:space="preserve"> Layihəyə ic</w:t>
      </w:r>
      <w:r w:rsidR="00B15CFD" w:rsidRPr="00145D37">
        <w:rPr>
          <w:rFonts w:ascii="Times New Roman" w:eastAsia="Times New Roman" w:hAnsi="Times New Roman"/>
          <w:sz w:val="28"/>
          <w:szCs w:val="28"/>
          <w:bdr w:val="none" w:sz="0" w:space="0" w:color="auto" w:frame="1"/>
          <w:lang w:val="az-Latn-AZ"/>
        </w:rPr>
        <w:t xml:space="preserve">timai marağı artırmaq məqsədilə </w:t>
      </w:r>
      <w:r w:rsidR="00515F37" w:rsidRPr="00145D37">
        <w:rPr>
          <w:rFonts w:ascii="Times New Roman" w:eastAsia="Times New Roman" w:hAnsi="Times New Roman"/>
          <w:sz w:val="28"/>
          <w:szCs w:val="28"/>
          <w:bdr w:val="none" w:sz="0" w:space="0" w:color="auto" w:frame="1"/>
          <w:lang w:val="az-Latn-AZ"/>
        </w:rPr>
        <w:t xml:space="preserve"> f</w:t>
      </w:r>
      <w:r w:rsidR="00012B9A" w:rsidRPr="00145D37">
        <w:rPr>
          <w:rFonts w:ascii="Times New Roman" w:hAnsi="Times New Roman"/>
          <w:sz w:val="28"/>
          <w:szCs w:val="28"/>
          <w:bdr w:val="none" w:sz="0" w:space="0" w:color="auto" w:frame="1"/>
          <w:lang w:val="az-Latn-AZ"/>
        </w:rPr>
        <w:t>estivala təqdim edilən bütün işlər sosial şəbəkələrə (Komitənin rəsmi facebook səhifəsi, Youtube şəbəkəsi) yerləşdiril</w:t>
      </w:r>
      <w:r w:rsidR="00B15CFD" w:rsidRPr="00145D37">
        <w:rPr>
          <w:rFonts w:ascii="Times New Roman" w:hAnsi="Times New Roman"/>
          <w:sz w:val="28"/>
          <w:szCs w:val="28"/>
          <w:bdr w:val="none" w:sz="0" w:space="0" w:color="auto" w:frame="1"/>
          <w:lang w:val="az-Latn-AZ"/>
        </w:rPr>
        <w:t>miş</w:t>
      </w:r>
      <w:r w:rsidR="00F06402" w:rsidRPr="00145D37">
        <w:rPr>
          <w:rFonts w:ascii="Times New Roman" w:hAnsi="Times New Roman"/>
          <w:sz w:val="28"/>
          <w:szCs w:val="28"/>
          <w:bdr w:val="none" w:sz="0" w:space="0" w:color="auto" w:frame="1"/>
          <w:lang w:val="az-Latn-AZ"/>
        </w:rPr>
        <w:t xml:space="preserve"> </w:t>
      </w:r>
      <w:r w:rsidR="00012B9A" w:rsidRPr="00145D37">
        <w:rPr>
          <w:rFonts w:ascii="Times New Roman" w:hAnsi="Times New Roman"/>
          <w:sz w:val="28"/>
          <w:szCs w:val="28"/>
          <w:bdr w:val="none" w:sz="0" w:space="0" w:color="auto" w:frame="1"/>
          <w:lang w:val="az-Latn-AZ"/>
        </w:rPr>
        <w:t>və 2 nominasiya üzrə qaliblər 1 ay müddətində davam edən səsvermə nəticəsində</w:t>
      </w:r>
      <w:r w:rsidR="00012B9A" w:rsidRPr="00145D37">
        <w:rPr>
          <w:rFonts w:ascii="Times New Roman" w:hAnsi="Times New Roman"/>
          <w:sz w:val="28"/>
          <w:szCs w:val="28"/>
          <w:lang w:val="az-Latn-AZ"/>
        </w:rPr>
        <w:t xml:space="preserve"> </w:t>
      </w:r>
      <w:r w:rsidR="00515F37" w:rsidRPr="00145D37">
        <w:rPr>
          <w:rFonts w:ascii="Times New Roman" w:hAnsi="Times New Roman"/>
          <w:sz w:val="28"/>
          <w:szCs w:val="28"/>
          <w:lang w:val="az-Latn-AZ"/>
        </w:rPr>
        <w:t>müəyyən edil</w:t>
      </w:r>
      <w:r w:rsidR="00B15CFD" w:rsidRPr="00145D37">
        <w:rPr>
          <w:rFonts w:ascii="Times New Roman" w:hAnsi="Times New Roman"/>
          <w:sz w:val="28"/>
          <w:szCs w:val="28"/>
          <w:lang w:val="az-Latn-AZ"/>
        </w:rPr>
        <w:t>miş</w:t>
      </w:r>
      <w:r w:rsidR="00515F37" w:rsidRPr="00145D37">
        <w:rPr>
          <w:rFonts w:ascii="Times New Roman" w:hAnsi="Times New Roman"/>
          <w:sz w:val="28"/>
          <w:szCs w:val="28"/>
          <w:lang w:val="az-Latn-AZ"/>
        </w:rPr>
        <w:t>di</w:t>
      </w:r>
      <w:r w:rsidR="00B15CFD" w:rsidRPr="00145D37">
        <w:rPr>
          <w:rFonts w:ascii="Times New Roman" w:hAnsi="Times New Roman"/>
          <w:sz w:val="28"/>
          <w:szCs w:val="28"/>
          <w:lang w:val="az-Latn-AZ"/>
        </w:rPr>
        <w:t>r</w:t>
      </w:r>
      <w:r w:rsidR="00012B9A" w:rsidRPr="00145D37">
        <w:rPr>
          <w:rFonts w:ascii="Times New Roman" w:hAnsi="Times New Roman"/>
          <w:sz w:val="28"/>
          <w:szCs w:val="28"/>
          <w:lang w:val="az-Latn-AZ"/>
        </w:rPr>
        <w:t xml:space="preserve">. </w:t>
      </w:r>
      <w:r w:rsidR="00515F37" w:rsidRPr="00145D37">
        <w:rPr>
          <w:rFonts w:ascii="Times New Roman" w:hAnsi="Times New Roman"/>
          <w:sz w:val="28"/>
          <w:szCs w:val="28"/>
          <w:lang w:val="az-Latn-AZ"/>
        </w:rPr>
        <w:t>D</w:t>
      </w:r>
      <w:r w:rsidR="00012B9A" w:rsidRPr="00145D37">
        <w:rPr>
          <w:rFonts w:ascii="Times New Roman" w:hAnsi="Times New Roman"/>
          <w:color w:val="000000" w:themeColor="text1"/>
          <w:sz w:val="28"/>
          <w:szCs w:val="28"/>
          <w:lang w:val="az-Latn-AZ"/>
        </w:rPr>
        <w:t>övlət qurumlarının və nazirliklərin fəaliyyət</w:t>
      </w:r>
      <w:r w:rsidR="00515F37" w:rsidRPr="00145D37">
        <w:rPr>
          <w:rFonts w:ascii="Times New Roman" w:hAnsi="Times New Roman"/>
          <w:color w:val="000000" w:themeColor="text1"/>
          <w:sz w:val="28"/>
          <w:szCs w:val="28"/>
          <w:lang w:val="az-Latn-AZ"/>
        </w:rPr>
        <w:t>inə həsr olunan</w:t>
      </w:r>
      <w:r w:rsidR="00012B9A" w:rsidRPr="00145D37">
        <w:rPr>
          <w:rFonts w:ascii="Times New Roman" w:hAnsi="Times New Roman"/>
          <w:color w:val="000000" w:themeColor="text1"/>
          <w:sz w:val="28"/>
          <w:szCs w:val="28"/>
          <w:lang w:val="az-Latn-AZ"/>
        </w:rPr>
        <w:t xml:space="preserve"> 16 iş </w:t>
      </w:r>
      <w:r w:rsidR="00515F37" w:rsidRPr="00145D37">
        <w:rPr>
          <w:rFonts w:ascii="Times New Roman" w:hAnsi="Times New Roman"/>
          <w:color w:val="000000" w:themeColor="text1"/>
          <w:sz w:val="28"/>
          <w:szCs w:val="28"/>
          <w:lang w:val="az-Latn-AZ"/>
        </w:rPr>
        <w:t>m</w:t>
      </w:r>
      <w:r w:rsidR="00515F37" w:rsidRPr="00145D37">
        <w:rPr>
          <w:rFonts w:ascii="Times New Roman" w:eastAsia="Times New Roman" w:hAnsi="Times New Roman"/>
          <w:sz w:val="28"/>
          <w:szCs w:val="28"/>
          <w:bdr w:val="none" w:sz="0" w:space="0" w:color="auto" w:frame="1"/>
          <w:lang w:val="az-Latn-AZ"/>
        </w:rPr>
        <w:t>ünsiflər heyə</w:t>
      </w:r>
      <w:r w:rsidR="00B15CFD" w:rsidRPr="00145D37">
        <w:rPr>
          <w:rFonts w:ascii="Times New Roman" w:eastAsia="Times New Roman" w:hAnsi="Times New Roman"/>
          <w:sz w:val="28"/>
          <w:szCs w:val="28"/>
          <w:bdr w:val="none" w:sz="0" w:space="0" w:color="auto" w:frame="1"/>
          <w:lang w:val="az-Latn-AZ"/>
        </w:rPr>
        <w:t>ti tərəfindən ayrıca qeyd olunmuş</w:t>
      </w:r>
      <w:r w:rsidR="00012B9A" w:rsidRPr="00145D37">
        <w:rPr>
          <w:rFonts w:ascii="Times New Roman" w:eastAsia="Times New Roman" w:hAnsi="Times New Roman"/>
          <w:sz w:val="28"/>
          <w:szCs w:val="28"/>
          <w:bdr w:val="none" w:sz="0" w:space="0" w:color="auto" w:frame="1"/>
          <w:lang w:val="az-Latn-AZ"/>
        </w:rPr>
        <w:t xml:space="preserve"> və </w:t>
      </w:r>
      <w:r w:rsidR="00515F37" w:rsidRPr="00145D37">
        <w:rPr>
          <w:rFonts w:ascii="Times New Roman" w:eastAsia="Times New Roman" w:hAnsi="Times New Roman"/>
          <w:sz w:val="28"/>
          <w:szCs w:val="28"/>
          <w:bdr w:val="none" w:sz="0" w:space="0" w:color="auto" w:frame="1"/>
          <w:lang w:val="az-Latn-AZ"/>
        </w:rPr>
        <w:t xml:space="preserve">onlar </w:t>
      </w:r>
      <w:r w:rsidR="00012B9A" w:rsidRPr="00145D37">
        <w:rPr>
          <w:rFonts w:ascii="Times New Roman" w:eastAsia="Times New Roman" w:hAnsi="Times New Roman"/>
          <w:sz w:val="28"/>
          <w:szCs w:val="28"/>
          <w:bdr w:val="none" w:sz="0" w:space="0" w:color="auto" w:frame="1"/>
          <w:lang w:val="az-Latn-AZ"/>
        </w:rPr>
        <w:t xml:space="preserve">yerli icra hakimiyyətləri tərəfindən </w:t>
      </w:r>
      <w:r w:rsidR="00515F37" w:rsidRPr="00145D37">
        <w:rPr>
          <w:rFonts w:ascii="Times New Roman" w:eastAsia="Times New Roman" w:hAnsi="Times New Roman"/>
          <w:sz w:val="28"/>
          <w:szCs w:val="28"/>
          <w:bdr w:val="none" w:sz="0" w:space="0" w:color="auto" w:frame="1"/>
          <w:lang w:val="az-Latn-AZ"/>
        </w:rPr>
        <w:t xml:space="preserve">xüsusi </w:t>
      </w:r>
      <w:r w:rsidR="00012B9A" w:rsidRPr="00145D37">
        <w:rPr>
          <w:rFonts w:ascii="Times New Roman" w:eastAsia="Times New Roman" w:hAnsi="Times New Roman"/>
          <w:sz w:val="28"/>
          <w:szCs w:val="28"/>
          <w:bdr w:val="none" w:sz="0" w:space="0" w:color="auto" w:frame="1"/>
          <w:lang w:val="az-Latn-AZ"/>
        </w:rPr>
        <w:t>mükafat</w:t>
      </w:r>
      <w:r w:rsidR="00515F37" w:rsidRPr="00145D37">
        <w:rPr>
          <w:rFonts w:ascii="Times New Roman" w:eastAsia="Times New Roman" w:hAnsi="Times New Roman"/>
          <w:sz w:val="28"/>
          <w:szCs w:val="28"/>
          <w:bdr w:val="none" w:sz="0" w:space="0" w:color="auto" w:frame="1"/>
          <w:lang w:val="az-Latn-AZ"/>
        </w:rPr>
        <w:t>larla</w:t>
      </w:r>
      <w:r w:rsidR="00012B9A" w:rsidRPr="00145D37">
        <w:rPr>
          <w:rFonts w:ascii="Times New Roman" w:eastAsia="Times New Roman" w:hAnsi="Times New Roman"/>
          <w:sz w:val="28"/>
          <w:szCs w:val="28"/>
          <w:bdr w:val="none" w:sz="0" w:space="0" w:color="auto" w:frame="1"/>
          <w:lang w:val="az-Latn-AZ"/>
        </w:rPr>
        <w:t xml:space="preserve"> </w:t>
      </w:r>
      <w:r w:rsidR="00515F37" w:rsidRPr="00145D37">
        <w:rPr>
          <w:rFonts w:ascii="Times New Roman" w:eastAsia="Times New Roman" w:hAnsi="Times New Roman"/>
          <w:sz w:val="28"/>
          <w:szCs w:val="28"/>
          <w:bdr w:val="none" w:sz="0" w:space="0" w:color="auto" w:frame="1"/>
          <w:lang w:val="az-Latn-AZ"/>
        </w:rPr>
        <w:t>təltif edil</w:t>
      </w:r>
      <w:r w:rsidR="005826AF" w:rsidRPr="00145D37">
        <w:rPr>
          <w:rFonts w:ascii="Times New Roman" w:eastAsia="Times New Roman" w:hAnsi="Times New Roman"/>
          <w:sz w:val="28"/>
          <w:szCs w:val="28"/>
          <w:bdr w:val="none" w:sz="0" w:space="0" w:color="auto" w:frame="1"/>
          <w:lang w:val="az-Latn-AZ"/>
        </w:rPr>
        <w:t>miş</w:t>
      </w:r>
      <w:r w:rsidR="00B15CFD" w:rsidRPr="00145D37">
        <w:rPr>
          <w:rFonts w:ascii="Times New Roman" w:eastAsia="Times New Roman" w:hAnsi="Times New Roman"/>
          <w:sz w:val="28"/>
          <w:szCs w:val="28"/>
          <w:bdr w:val="none" w:sz="0" w:space="0" w:color="auto" w:frame="1"/>
          <w:lang w:val="az-Latn-AZ"/>
        </w:rPr>
        <w:t>dirl</w:t>
      </w:r>
      <w:r w:rsidR="00515F37" w:rsidRPr="00145D37">
        <w:rPr>
          <w:rFonts w:ascii="Times New Roman" w:eastAsia="Times New Roman" w:hAnsi="Times New Roman"/>
          <w:sz w:val="28"/>
          <w:szCs w:val="28"/>
          <w:bdr w:val="none" w:sz="0" w:space="0" w:color="auto" w:frame="1"/>
          <w:lang w:val="az-Latn-AZ"/>
        </w:rPr>
        <w:t>ər</w:t>
      </w:r>
      <w:r w:rsidR="00012B9A" w:rsidRPr="00145D37">
        <w:rPr>
          <w:rFonts w:ascii="Times New Roman" w:eastAsia="Times New Roman" w:hAnsi="Times New Roman"/>
          <w:sz w:val="28"/>
          <w:szCs w:val="28"/>
          <w:bdr w:val="none" w:sz="0" w:space="0" w:color="auto" w:frame="1"/>
          <w:lang w:val="az-Latn-AZ"/>
        </w:rPr>
        <w:t>.</w:t>
      </w:r>
    </w:p>
    <w:p w:rsidR="00012B9A" w:rsidRPr="00145D37" w:rsidRDefault="00E84EFF" w:rsidP="00F10025">
      <w:pPr>
        <w:pStyle w:val="a8"/>
        <w:shd w:val="clear" w:color="auto" w:fill="FFFFFF"/>
        <w:tabs>
          <w:tab w:val="left" w:pos="284"/>
          <w:tab w:val="left" w:pos="993"/>
        </w:tabs>
        <w:spacing w:after="0" w:line="360" w:lineRule="auto"/>
        <w:ind w:left="0" w:firstLine="709"/>
        <w:contextualSpacing/>
        <w:jc w:val="both"/>
        <w:rPr>
          <w:rFonts w:ascii="Times New Roman" w:eastAsia="Times New Roman" w:hAnsi="Times New Roman"/>
          <w:sz w:val="28"/>
          <w:szCs w:val="28"/>
          <w:bdr w:val="none" w:sz="0" w:space="0" w:color="auto" w:frame="1"/>
          <w:lang w:val="az-Latn-AZ"/>
        </w:rPr>
      </w:pPr>
      <w:r w:rsidRPr="00145D37">
        <w:rPr>
          <w:rFonts w:ascii="Times New Roman" w:eastAsia="Times New Roman" w:hAnsi="Times New Roman"/>
          <w:color w:val="000000" w:themeColor="text1"/>
          <w:sz w:val="28"/>
          <w:szCs w:val="28"/>
          <w:lang w:val="az-Latn-AZ"/>
        </w:rPr>
        <w:t xml:space="preserve">Komitə </w:t>
      </w:r>
      <w:r w:rsidR="009A7F9D" w:rsidRPr="00145D37">
        <w:rPr>
          <w:rFonts w:ascii="Times New Roman" w:eastAsia="Times New Roman" w:hAnsi="Times New Roman"/>
          <w:color w:val="000000" w:themeColor="text1"/>
          <w:sz w:val="28"/>
          <w:szCs w:val="28"/>
          <w:lang w:val="az-Latn-AZ"/>
        </w:rPr>
        <w:t>il</w:t>
      </w:r>
      <w:r w:rsidRPr="00145D37">
        <w:rPr>
          <w:rFonts w:ascii="Times New Roman" w:eastAsia="Times New Roman" w:hAnsi="Times New Roman"/>
          <w:color w:val="000000" w:themeColor="text1"/>
          <w:sz w:val="28"/>
          <w:szCs w:val="28"/>
          <w:lang w:val="az-Latn-AZ"/>
        </w:rPr>
        <w:t xml:space="preserve">ə </w:t>
      </w:r>
      <w:r w:rsidR="00012B9A" w:rsidRPr="00145D37">
        <w:rPr>
          <w:rFonts w:ascii="Times New Roman" w:eastAsia="Times New Roman" w:hAnsi="Times New Roman"/>
          <w:color w:val="000000" w:themeColor="text1"/>
          <w:sz w:val="28"/>
          <w:szCs w:val="28"/>
          <w:lang w:val="az-Latn-AZ"/>
        </w:rPr>
        <w:t xml:space="preserve">Azərbaycan Respublikası Dini Qurumlarla İş üzrə Dövlət Komitəsi arasında imzalanmış "2015 – 2016-cı illər üçün birgə işin təşkilinə dair </w:t>
      </w:r>
      <w:r w:rsidRPr="00145D37">
        <w:rPr>
          <w:rFonts w:ascii="Times New Roman" w:eastAsia="Times New Roman" w:hAnsi="Times New Roman"/>
          <w:color w:val="000000" w:themeColor="text1"/>
          <w:sz w:val="28"/>
          <w:szCs w:val="28"/>
          <w:lang w:val="az-Latn-AZ"/>
        </w:rPr>
        <w:t>tədbirlər Planı"</w:t>
      </w:r>
      <w:r w:rsidR="00012B9A" w:rsidRPr="00145D37">
        <w:rPr>
          <w:rFonts w:ascii="Times New Roman" w:eastAsia="Times New Roman" w:hAnsi="Times New Roman"/>
          <w:color w:val="000000" w:themeColor="text1"/>
          <w:sz w:val="28"/>
          <w:szCs w:val="28"/>
          <w:lang w:val="az-Latn-AZ"/>
        </w:rPr>
        <w:t>na əsasən</w:t>
      </w:r>
      <w:r w:rsidR="009A7F9D" w:rsidRPr="00145D37">
        <w:rPr>
          <w:rFonts w:ascii="Times New Roman" w:eastAsia="Times New Roman" w:hAnsi="Times New Roman"/>
          <w:color w:val="000000" w:themeColor="text1"/>
          <w:sz w:val="28"/>
          <w:szCs w:val="28"/>
          <w:lang w:val="az-Latn-AZ"/>
        </w:rPr>
        <w:t>,</w:t>
      </w:r>
      <w:r w:rsidR="00012B9A" w:rsidRPr="00145D37">
        <w:rPr>
          <w:rFonts w:ascii="Times New Roman" w:eastAsia="Times New Roman" w:hAnsi="Times New Roman"/>
          <w:color w:val="000000" w:themeColor="text1"/>
          <w:sz w:val="28"/>
          <w:szCs w:val="28"/>
          <w:lang w:val="az-Latn-AZ"/>
        </w:rPr>
        <w:t xml:space="preserve"> </w:t>
      </w:r>
      <w:r w:rsidR="00012B9A" w:rsidRPr="00145D37">
        <w:rPr>
          <w:rFonts w:ascii="Times New Roman" w:hAnsi="Times New Roman"/>
          <w:color w:val="000000" w:themeColor="text1"/>
          <w:sz w:val="28"/>
          <w:szCs w:val="28"/>
          <w:lang w:val="az-Latn-AZ"/>
        </w:rPr>
        <w:t xml:space="preserve">“Müasir dövrün çağırışları: Ailə institutu və dini dəyərlərin vəhdəti” </w:t>
      </w:r>
      <w:r w:rsidR="009A7F9D" w:rsidRPr="00145D37">
        <w:rPr>
          <w:rFonts w:ascii="Times New Roman" w:hAnsi="Times New Roman"/>
          <w:color w:val="000000" w:themeColor="text1"/>
          <w:sz w:val="28"/>
          <w:szCs w:val="28"/>
          <w:lang w:val="az-Latn-AZ"/>
        </w:rPr>
        <w:t xml:space="preserve">mövzusunda birgə </w:t>
      </w:r>
      <w:r w:rsidR="00012B9A" w:rsidRPr="00145D37">
        <w:rPr>
          <w:rFonts w:ascii="Times New Roman" w:eastAsia="Times New Roman" w:hAnsi="Times New Roman"/>
          <w:color w:val="000000" w:themeColor="text1"/>
          <w:sz w:val="28"/>
          <w:szCs w:val="28"/>
          <w:lang w:val="az-Latn-AZ"/>
        </w:rPr>
        <w:t xml:space="preserve">konfrans </w:t>
      </w:r>
      <w:r w:rsidR="009A7F9D" w:rsidRPr="00145D37">
        <w:rPr>
          <w:rFonts w:ascii="Times New Roman" w:hAnsi="Times New Roman"/>
          <w:color w:val="000000" w:themeColor="text1"/>
          <w:sz w:val="28"/>
          <w:szCs w:val="28"/>
          <w:lang w:val="az-Latn-AZ"/>
        </w:rPr>
        <w:t>keçirilmişdi</w:t>
      </w:r>
      <w:r w:rsidR="00BD670D" w:rsidRPr="00145D37">
        <w:rPr>
          <w:rFonts w:ascii="Times New Roman" w:hAnsi="Times New Roman"/>
          <w:color w:val="000000" w:themeColor="text1"/>
          <w:sz w:val="28"/>
          <w:szCs w:val="28"/>
          <w:lang w:val="az-Latn-AZ"/>
        </w:rPr>
        <w:t>r</w:t>
      </w:r>
      <w:r w:rsidR="009A7F9D" w:rsidRPr="00145D37">
        <w:rPr>
          <w:rFonts w:ascii="Times New Roman" w:hAnsi="Times New Roman"/>
          <w:color w:val="000000" w:themeColor="text1"/>
          <w:sz w:val="28"/>
          <w:szCs w:val="28"/>
          <w:lang w:val="az-Latn-AZ"/>
        </w:rPr>
        <w:t>.</w:t>
      </w:r>
    </w:p>
    <w:p w:rsidR="00012B9A" w:rsidRPr="00145D37" w:rsidRDefault="00012B9A" w:rsidP="00F10025">
      <w:pPr>
        <w:pStyle w:val="a8"/>
        <w:tabs>
          <w:tab w:val="left" w:pos="142"/>
          <w:tab w:val="left" w:pos="284"/>
          <w:tab w:val="left" w:pos="993"/>
        </w:tabs>
        <w:spacing w:after="0" w:line="360" w:lineRule="auto"/>
        <w:ind w:left="0" w:firstLine="709"/>
        <w:contextualSpacing/>
        <w:jc w:val="both"/>
        <w:rPr>
          <w:rFonts w:ascii="Times New Roman" w:eastAsia="Times New Roman" w:hAnsi="Times New Roman"/>
          <w:color w:val="000000" w:themeColor="text1"/>
          <w:sz w:val="28"/>
          <w:szCs w:val="28"/>
          <w:lang w:val="az-Latn-AZ"/>
        </w:rPr>
      </w:pPr>
      <w:r w:rsidRPr="00145D37">
        <w:rPr>
          <w:rFonts w:ascii="Times New Roman" w:hAnsi="Times New Roman"/>
          <w:color w:val="000000" w:themeColor="text1"/>
          <w:sz w:val="28"/>
          <w:szCs w:val="28"/>
          <w:shd w:val="clear" w:color="auto" w:fill="FFFFFF"/>
          <w:lang w:val="az-Latn-AZ"/>
        </w:rPr>
        <w:t>Nikaha daxil olan şəxslərin nikahdan əvvəl tibbi müayinə keçməsi ilə bağlı</w:t>
      </w:r>
      <w:r w:rsidR="00E84EFF" w:rsidRPr="00145D37">
        <w:rPr>
          <w:rFonts w:ascii="Times New Roman" w:hAnsi="Times New Roman"/>
          <w:color w:val="000000" w:themeColor="text1"/>
          <w:sz w:val="28"/>
          <w:szCs w:val="28"/>
          <w:shd w:val="clear" w:color="auto" w:fill="FFFFFF"/>
          <w:lang w:val="az-Latn-AZ"/>
        </w:rPr>
        <w:t xml:space="preserve"> </w:t>
      </w:r>
      <w:r w:rsidRPr="00145D37">
        <w:rPr>
          <w:rFonts w:ascii="Times New Roman" w:hAnsi="Times New Roman"/>
          <w:color w:val="000000" w:themeColor="text1"/>
          <w:sz w:val="28"/>
          <w:szCs w:val="28"/>
          <w:shd w:val="clear" w:color="auto" w:fill="FFFFFF"/>
          <w:lang w:val="az-Latn-AZ"/>
        </w:rPr>
        <w:t>“Azərbaycan Respublikasının Ailə Məcəlləsində dəyişikliklər edilməsi haqqında” 2014-</w:t>
      </w:r>
      <w:r w:rsidRPr="00145D37">
        <w:rPr>
          <w:rFonts w:ascii="Times New Roman" w:hAnsi="Times New Roman"/>
          <w:color w:val="000000" w:themeColor="text1"/>
          <w:sz w:val="28"/>
          <w:szCs w:val="28"/>
          <w:shd w:val="clear" w:color="auto" w:fill="FFFFFF"/>
          <w:lang w:val="az-Latn-AZ"/>
        </w:rPr>
        <w:lastRenderedPageBreak/>
        <w:t xml:space="preserve">cü il 17 oktyabr tarixli Qanunun təbliği məqsədilə </w:t>
      </w:r>
      <w:r w:rsidR="009A7F9D" w:rsidRPr="00145D37">
        <w:rPr>
          <w:rFonts w:ascii="Times New Roman" w:eastAsia="Times New Roman" w:hAnsi="Times New Roman"/>
          <w:color w:val="000000" w:themeColor="text1"/>
          <w:sz w:val="28"/>
          <w:szCs w:val="28"/>
          <w:lang w:val="az-Latn-AZ"/>
        </w:rPr>
        <w:t xml:space="preserve">Azərbaycan Respublikasının </w:t>
      </w:r>
      <w:r w:rsidRPr="00145D37">
        <w:rPr>
          <w:rFonts w:ascii="Times New Roman" w:hAnsi="Times New Roman"/>
          <w:color w:val="000000" w:themeColor="text1"/>
          <w:sz w:val="28"/>
          <w:szCs w:val="28"/>
          <w:shd w:val="clear" w:color="auto" w:fill="FFFFFF"/>
          <w:lang w:val="az-Latn-AZ"/>
        </w:rPr>
        <w:t>Ədliyyə Nazirliyi, Gənclər Təşkilatları Milli Şurası və “Sağlam Ailə” Tibb Mərkəzi</w:t>
      </w:r>
      <w:r w:rsidR="009A7F9D" w:rsidRPr="00145D37">
        <w:rPr>
          <w:rFonts w:ascii="Times New Roman" w:hAnsi="Times New Roman"/>
          <w:color w:val="000000" w:themeColor="text1"/>
          <w:sz w:val="28"/>
          <w:szCs w:val="28"/>
          <w:shd w:val="clear" w:color="auto" w:fill="FFFFFF"/>
          <w:lang w:val="az-Latn-AZ"/>
        </w:rPr>
        <w:t>nin</w:t>
      </w:r>
      <w:r w:rsidRPr="00145D37">
        <w:rPr>
          <w:rFonts w:ascii="Times New Roman" w:hAnsi="Times New Roman"/>
          <w:color w:val="000000" w:themeColor="text1"/>
          <w:sz w:val="28"/>
          <w:szCs w:val="28"/>
          <w:shd w:val="clear" w:color="auto" w:fill="FFFFFF"/>
          <w:lang w:val="az-Latn-AZ"/>
        </w:rPr>
        <w:t xml:space="preserve"> birgə </w:t>
      </w:r>
      <w:r w:rsidR="009A7F9D" w:rsidRPr="00145D37">
        <w:rPr>
          <w:rFonts w:ascii="Times New Roman" w:hAnsi="Times New Roman"/>
          <w:color w:val="000000" w:themeColor="text1"/>
          <w:sz w:val="28"/>
          <w:szCs w:val="28"/>
          <w:shd w:val="clear" w:color="auto" w:fill="FFFFFF"/>
          <w:lang w:val="az-Latn-AZ"/>
        </w:rPr>
        <w:t xml:space="preserve">təşkilatçılığı ilə </w:t>
      </w:r>
      <w:r w:rsidRPr="00145D37">
        <w:rPr>
          <w:rFonts w:ascii="Times New Roman" w:hAnsi="Times New Roman"/>
          <w:color w:val="000000" w:themeColor="text1"/>
          <w:sz w:val="28"/>
          <w:szCs w:val="28"/>
          <w:shd w:val="clear" w:color="auto" w:fill="FFFFFF"/>
          <w:lang w:val="az-Latn-AZ"/>
        </w:rPr>
        <w:t>“Sağlam ailə – sağlam cəmiyyət – güclü dövlət” mövzusunda konfrans keçirilmişdi</w:t>
      </w:r>
      <w:r w:rsidR="00BD670D" w:rsidRPr="00145D37">
        <w:rPr>
          <w:rFonts w:ascii="Times New Roman" w:hAnsi="Times New Roman"/>
          <w:color w:val="000000" w:themeColor="text1"/>
          <w:sz w:val="28"/>
          <w:szCs w:val="28"/>
          <w:shd w:val="clear" w:color="auto" w:fill="FFFFFF"/>
          <w:lang w:val="az-Latn-AZ"/>
        </w:rPr>
        <w:t>r</w:t>
      </w:r>
      <w:r w:rsidRPr="00145D37">
        <w:rPr>
          <w:rFonts w:ascii="Times New Roman" w:hAnsi="Times New Roman"/>
          <w:color w:val="000000" w:themeColor="text1"/>
          <w:sz w:val="28"/>
          <w:szCs w:val="28"/>
          <w:shd w:val="clear" w:color="auto" w:fill="FFFFFF"/>
          <w:lang w:val="az-Latn-AZ"/>
        </w:rPr>
        <w:t>.</w:t>
      </w:r>
    </w:p>
    <w:p w:rsidR="00012B9A" w:rsidRPr="00145D37" w:rsidRDefault="00012B9A" w:rsidP="00F10025">
      <w:pPr>
        <w:pStyle w:val="a8"/>
        <w:tabs>
          <w:tab w:val="left" w:pos="142"/>
          <w:tab w:val="left" w:pos="284"/>
          <w:tab w:val="left" w:pos="851"/>
        </w:tabs>
        <w:spacing w:after="0" w:line="360" w:lineRule="auto"/>
        <w:ind w:left="0"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Azərbaycan Respublikası Prezidentinin 24 iyul 2014-cü il tarixli, 667 saylı Sərəncamı ilə təsdiq edilmiş “Azərbaycan Respublikasının İnsan alverinə qarşı mübarizə üzrə Milli Fəaliyyə</w:t>
      </w:r>
      <w:r w:rsidR="00E84EFF" w:rsidRPr="00145D37">
        <w:rPr>
          <w:rFonts w:ascii="Times New Roman" w:hAnsi="Times New Roman"/>
          <w:sz w:val="28"/>
          <w:szCs w:val="28"/>
          <w:lang w:val="az-Latn-AZ"/>
        </w:rPr>
        <w:t>t Planı</w:t>
      </w:r>
      <w:r w:rsidR="00566DC3" w:rsidRPr="00145D37">
        <w:rPr>
          <w:rFonts w:ascii="Times New Roman" w:hAnsi="Times New Roman"/>
          <w:sz w:val="28"/>
          <w:szCs w:val="28"/>
          <w:lang w:val="az-Latn-AZ"/>
        </w:rPr>
        <w:t>nın</w:t>
      </w:r>
      <w:r w:rsidRPr="00145D37">
        <w:rPr>
          <w:rFonts w:ascii="Times New Roman" w:hAnsi="Times New Roman"/>
          <w:sz w:val="28"/>
          <w:szCs w:val="28"/>
          <w:lang w:val="az-Latn-AZ"/>
        </w:rPr>
        <w:t xml:space="preserve"> (2014-2018-ci illər)</w:t>
      </w:r>
      <w:r w:rsidR="00E84EFF" w:rsidRPr="00145D37">
        <w:rPr>
          <w:rFonts w:ascii="Times New Roman" w:hAnsi="Times New Roman"/>
          <w:sz w:val="28"/>
          <w:szCs w:val="28"/>
          <w:lang w:val="az-Latn-AZ"/>
        </w:rPr>
        <w:t xml:space="preserve"> </w:t>
      </w:r>
      <w:r w:rsidR="00272693" w:rsidRPr="00145D37">
        <w:rPr>
          <w:rFonts w:ascii="Times New Roman" w:hAnsi="Times New Roman"/>
          <w:sz w:val="28"/>
          <w:szCs w:val="28"/>
          <w:lang w:val="az-Latn-AZ"/>
        </w:rPr>
        <w:t>13.9.3-cü bənd</w:t>
      </w:r>
      <w:r w:rsidR="00566DC3" w:rsidRPr="00145D37">
        <w:rPr>
          <w:rFonts w:ascii="Times New Roman" w:hAnsi="Times New Roman"/>
          <w:sz w:val="28"/>
          <w:szCs w:val="28"/>
          <w:lang w:val="az-Latn-AZ"/>
        </w:rPr>
        <w:t>i</w:t>
      </w:r>
      <w:r w:rsidR="00272693"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və </w:t>
      </w:r>
      <w:r w:rsidRPr="00145D37">
        <w:rPr>
          <w:rFonts w:ascii="Times New Roman" w:hAnsi="Times New Roman"/>
          <w:color w:val="000000"/>
          <w:sz w:val="28"/>
          <w:szCs w:val="28"/>
          <w:lang w:val="az-Latn-AZ"/>
        </w:rPr>
        <w:t>2008-ci il 15 sentyabr tarixli 3043 nömrəli Sərəncamı ilə təsdiq edilmiş “2008-2015-ci illərdə Azərbaycan Respublikasında yoxsulluğun azaldılması və davamlı inkişaf Dövlət Proqramı”nın 3.5.2.4</w:t>
      </w:r>
      <w:r w:rsidR="00272693" w:rsidRPr="00145D37">
        <w:rPr>
          <w:rFonts w:ascii="Times New Roman" w:hAnsi="Times New Roman"/>
          <w:color w:val="000000"/>
          <w:sz w:val="28"/>
          <w:szCs w:val="28"/>
          <w:lang w:val="az-Latn-AZ"/>
        </w:rPr>
        <w:t>-cü</w:t>
      </w:r>
      <w:r w:rsidRPr="00145D37">
        <w:rPr>
          <w:rFonts w:ascii="Times New Roman" w:hAnsi="Times New Roman"/>
          <w:color w:val="000000"/>
          <w:sz w:val="28"/>
          <w:szCs w:val="28"/>
          <w:lang w:val="az-Latn-AZ"/>
        </w:rPr>
        <w:t xml:space="preserve"> və 3.5.2.9</w:t>
      </w:r>
      <w:r w:rsidR="00272693" w:rsidRPr="00145D37">
        <w:rPr>
          <w:rFonts w:ascii="Times New Roman" w:hAnsi="Times New Roman"/>
          <w:color w:val="000000"/>
          <w:sz w:val="28"/>
          <w:szCs w:val="28"/>
          <w:lang w:val="az-Latn-AZ"/>
        </w:rPr>
        <w:t>-cu</w:t>
      </w:r>
      <w:r w:rsidRPr="00145D37">
        <w:rPr>
          <w:rFonts w:ascii="Times New Roman" w:hAnsi="Times New Roman"/>
          <w:color w:val="000000"/>
          <w:sz w:val="28"/>
          <w:szCs w:val="28"/>
          <w:lang w:val="az-Latn-AZ"/>
        </w:rPr>
        <w:t xml:space="preserve"> </w:t>
      </w:r>
      <w:r w:rsidRPr="00145D37">
        <w:rPr>
          <w:rFonts w:ascii="Times New Roman" w:hAnsi="Times New Roman"/>
          <w:sz w:val="28"/>
          <w:szCs w:val="28"/>
          <w:lang w:val="az-Latn-AZ"/>
        </w:rPr>
        <w:t>bəndlərin</w:t>
      </w:r>
      <w:r w:rsidR="00566DC3" w:rsidRPr="00145D37">
        <w:rPr>
          <w:rFonts w:ascii="Times New Roman" w:hAnsi="Times New Roman"/>
          <w:sz w:val="28"/>
          <w:szCs w:val="28"/>
          <w:lang w:val="az-Latn-AZ"/>
        </w:rPr>
        <w:t xml:space="preserve">in icrası çərçivəsində </w:t>
      </w:r>
      <w:r w:rsidRPr="00145D37">
        <w:rPr>
          <w:rFonts w:ascii="Times New Roman" w:hAnsi="Times New Roman"/>
          <w:sz w:val="28"/>
          <w:szCs w:val="28"/>
          <w:lang w:val="az-Latn-AZ"/>
        </w:rPr>
        <w:t xml:space="preserve">“İnsan alverinin qurbanı olma!” adlı </w:t>
      </w:r>
      <w:r w:rsidR="00566DC3" w:rsidRPr="00145D37">
        <w:rPr>
          <w:rFonts w:ascii="Times New Roman" w:hAnsi="Times New Roman"/>
          <w:sz w:val="28"/>
          <w:szCs w:val="28"/>
          <w:lang w:val="az-Latn-AZ"/>
        </w:rPr>
        <w:t xml:space="preserve">yaddaş kitabçası hazırlanmış və </w:t>
      </w:r>
      <w:r w:rsidR="007D054E" w:rsidRPr="00145D37">
        <w:rPr>
          <w:rFonts w:ascii="Times New Roman" w:hAnsi="Times New Roman"/>
          <w:sz w:val="28"/>
          <w:szCs w:val="28"/>
          <w:lang w:val="az-Latn-AZ"/>
        </w:rPr>
        <w:t>aidiyyəti dövlət qurumlarına göndərilmişdir</w:t>
      </w:r>
      <w:r w:rsidRPr="00145D37">
        <w:rPr>
          <w:rFonts w:ascii="Times New Roman" w:hAnsi="Times New Roman"/>
          <w:sz w:val="28"/>
          <w:szCs w:val="28"/>
          <w:lang w:val="az-Latn-AZ"/>
        </w:rPr>
        <w:t>.</w:t>
      </w:r>
    </w:p>
    <w:p w:rsidR="00012B9A" w:rsidRPr="00145D37" w:rsidRDefault="00012B9A" w:rsidP="00F10025">
      <w:pPr>
        <w:pStyle w:val="a8"/>
        <w:tabs>
          <w:tab w:val="left" w:pos="284"/>
          <w:tab w:val="left" w:pos="851"/>
        </w:tabs>
        <w:spacing w:after="0" w:line="360" w:lineRule="auto"/>
        <w:ind w:left="0" w:firstLine="709"/>
        <w:contextualSpacing/>
        <w:jc w:val="both"/>
        <w:rPr>
          <w:rFonts w:ascii="Times New Roman" w:eastAsia="Times New Roman" w:hAnsi="Times New Roman"/>
          <w:sz w:val="28"/>
          <w:szCs w:val="28"/>
          <w:lang w:val="az-Latn-AZ"/>
        </w:rPr>
      </w:pPr>
      <w:r w:rsidRPr="00145D37">
        <w:rPr>
          <w:rFonts w:ascii="Times New Roman" w:hAnsi="Times New Roman"/>
          <w:color w:val="000000" w:themeColor="text1"/>
          <w:sz w:val="28"/>
          <w:szCs w:val="28"/>
          <w:lang w:val="az-Latn-AZ"/>
        </w:rPr>
        <w:t>“Bizim</w:t>
      </w:r>
      <w:r w:rsidR="0095307A" w:rsidRPr="00145D37">
        <w:rPr>
          <w:rFonts w:ascii="Times New Roman" w:hAnsi="Times New Roman"/>
          <w:color w:val="000000" w:themeColor="text1"/>
          <w:sz w:val="28"/>
          <w:szCs w:val="28"/>
          <w:lang w:val="az-Latn-AZ"/>
        </w:rPr>
        <w:t xml:space="preserve"> gücümüz </w:t>
      </w:r>
      <w:r w:rsidRPr="00145D37">
        <w:rPr>
          <w:rFonts w:ascii="Times New Roman" w:hAnsi="Times New Roman"/>
          <w:color w:val="000000" w:themeColor="text1"/>
          <w:sz w:val="28"/>
          <w:szCs w:val="28"/>
          <w:lang w:val="az-Latn-AZ"/>
        </w:rPr>
        <w:t>birliyimizdədir” adlı maarifləndirmə layihəsi çə</w:t>
      </w:r>
      <w:r w:rsidR="0095307A" w:rsidRPr="00145D37">
        <w:rPr>
          <w:rFonts w:ascii="Times New Roman" w:hAnsi="Times New Roman"/>
          <w:color w:val="000000" w:themeColor="text1"/>
          <w:sz w:val="28"/>
          <w:szCs w:val="28"/>
          <w:lang w:val="az-Latn-AZ"/>
        </w:rPr>
        <w:t>r</w:t>
      </w:r>
      <w:r w:rsidRPr="00145D37">
        <w:rPr>
          <w:rFonts w:ascii="Times New Roman" w:hAnsi="Times New Roman"/>
          <w:color w:val="000000" w:themeColor="text1"/>
          <w:sz w:val="28"/>
          <w:szCs w:val="28"/>
          <w:lang w:val="az-Latn-AZ"/>
        </w:rPr>
        <w:t xml:space="preserve">çivəsində </w:t>
      </w:r>
      <w:r w:rsidR="001C3EB5" w:rsidRPr="00145D37">
        <w:rPr>
          <w:rFonts w:ascii="Times New Roman" w:hAnsi="Times New Roman"/>
          <w:color w:val="000000" w:themeColor="text1"/>
          <w:sz w:val="28"/>
          <w:szCs w:val="28"/>
          <w:lang w:val="az-Latn-AZ"/>
        </w:rPr>
        <w:t xml:space="preserve">Bakı şəhərinin </w:t>
      </w:r>
      <w:r w:rsidRPr="00145D37">
        <w:rPr>
          <w:rFonts w:ascii="Times New Roman" w:hAnsi="Times New Roman"/>
          <w:color w:val="000000" w:themeColor="text1"/>
          <w:sz w:val="28"/>
          <w:szCs w:val="28"/>
          <w:lang w:val="az-Latn-AZ"/>
        </w:rPr>
        <w:t>Nizami</w:t>
      </w:r>
      <w:r w:rsidR="007D054E" w:rsidRPr="00145D37">
        <w:rPr>
          <w:rFonts w:ascii="Times New Roman" w:hAnsi="Times New Roman"/>
          <w:color w:val="000000" w:themeColor="text1"/>
          <w:sz w:val="28"/>
          <w:szCs w:val="28"/>
          <w:lang w:val="az-Latn-AZ"/>
        </w:rPr>
        <w:t xml:space="preserve"> və</w:t>
      </w:r>
      <w:r w:rsidRPr="00145D37">
        <w:rPr>
          <w:rFonts w:ascii="Times New Roman" w:hAnsi="Times New Roman"/>
          <w:color w:val="000000" w:themeColor="text1"/>
          <w:sz w:val="28"/>
          <w:szCs w:val="28"/>
          <w:lang w:val="az-Latn-AZ"/>
        </w:rPr>
        <w:t xml:space="preserve"> Xəzər </w:t>
      </w:r>
      <w:r w:rsidR="001C3EB5" w:rsidRPr="00145D37">
        <w:rPr>
          <w:rFonts w:ascii="Times New Roman" w:hAnsi="Times New Roman"/>
          <w:color w:val="000000" w:themeColor="text1"/>
          <w:sz w:val="28"/>
          <w:szCs w:val="28"/>
          <w:lang w:val="az-Latn-AZ"/>
        </w:rPr>
        <w:t>rayonlarında</w:t>
      </w:r>
      <w:r w:rsidR="007D054E" w:rsidRPr="00145D37">
        <w:rPr>
          <w:rFonts w:ascii="Times New Roman" w:hAnsi="Times New Roman"/>
          <w:color w:val="000000" w:themeColor="text1"/>
          <w:sz w:val="28"/>
          <w:szCs w:val="28"/>
          <w:lang w:val="az-Latn-AZ"/>
        </w:rPr>
        <w:t>, eləcə də,</w:t>
      </w:r>
      <w:r w:rsidRPr="00145D37">
        <w:rPr>
          <w:rFonts w:ascii="Times New Roman" w:hAnsi="Times New Roman"/>
          <w:color w:val="000000" w:themeColor="text1"/>
          <w:sz w:val="28"/>
          <w:szCs w:val="28"/>
          <w:lang w:val="az-Latn-AZ"/>
        </w:rPr>
        <w:t xml:space="preserve"> Siyəzən rayon</w:t>
      </w:r>
      <w:r w:rsidR="001C3EB5" w:rsidRPr="00145D37">
        <w:rPr>
          <w:rFonts w:ascii="Times New Roman" w:hAnsi="Times New Roman"/>
          <w:color w:val="000000" w:themeColor="text1"/>
          <w:sz w:val="28"/>
          <w:szCs w:val="28"/>
          <w:lang w:val="az-Latn-AZ"/>
        </w:rPr>
        <w:t>un</w:t>
      </w:r>
      <w:r w:rsidRPr="00145D37">
        <w:rPr>
          <w:rFonts w:ascii="Times New Roman" w:hAnsi="Times New Roman"/>
          <w:color w:val="000000" w:themeColor="text1"/>
          <w:sz w:val="28"/>
          <w:szCs w:val="28"/>
          <w:lang w:val="az-Latn-AZ"/>
        </w:rPr>
        <w:t xml:space="preserve">da </w:t>
      </w:r>
      <w:r w:rsidR="007D054E" w:rsidRPr="00145D37">
        <w:rPr>
          <w:rFonts w:ascii="Times New Roman" w:hAnsi="Times New Roman"/>
          <w:color w:val="000000" w:themeColor="text1"/>
          <w:sz w:val="28"/>
          <w:szCs w:val="28"/>
          <w:lang w:val="az-Latn-AZ"/>
        </w:rPr>
        <w:t xml:space="preserve">müvafiq </w:t>
      </w:r>
      <w:r w:rsidRPr="00145D37">
        <w:rPr>
          <w:rFonts w:ascii="Times New Roman" w:hAnsi="Times New Roman"/>
          <w:color w:val="000000" w:themeColor="text1"/>
          <w:sz w:val="28"/>
          <w:szCs w:val="28"/>
          <w:lang w:val="az-Latn-AZ"/>
        </w:rPr>
        <w:t>tədbirlər keçirilmişdi</w:t>
      </w:r>
      <w:r w:rsidR="005826AF" w:rsidRPr="00145D37">
        <w:rPr>
          <w:rFonts w:ascii="Times New Roman" w:hAnsi="Times New Roman"/>
          <w:color w:val="000000" w:themeColor="text1"/>
          <w:sz w:val="28"/>
          <w:szCs w:val="28"/>
          <w:lang w:val="az-Latn-AZ"/>
        </w:rPr>
        <w:t>r</w:t>
      </w:r>
      <w:r w:rsidRPr="00145D37">
        <w:rPr>
          <w:rFonts w:ascii="Times New Roman" w:hAnsi="Times New Roman"/>
          <w:color w:val="000000" w:themeColor="text1"/>
          <w:sz w:val="28"/>
          <w:szCs w:val="28"/>
          <w:lang w:val="az-Latn-AZ"/>
        </w:rPr>
        <w:t xml:space="preserve">. </w:t>
      </w:r>
      <w:r w:rsidRPr="00145D37">
        <w:rPr>
          <w:rFonts w:ascii="Times New Roman" w:hAnsi="Times New Roman"/>
          <w:sz w:val="28"/>
          <w:szCs w:val="28"/>
          <w:lang w:val="az-Latn-AZ"/>
        </w:rPr>
        <w:t>Eyni zamanda</w:t>
      </w:r>
      <w:r w:rsidR="007D054E" w:rsidRPr="00145D37">
        <w:rPr>
          <w:rFonts w:ascii="Times New Roman" w:hAnsi="Times New Roman"/>
          <w:sz w:val="28"/>
          <w:szCs w:val="28"/>
          <w:lang w:val="az-Latn-AZ"/>
        </w:rPr>
        <w:t>,</w:t>
      </w:r>
      <w:r w:rsidRPr="00145D37">
        <w:rPr>
          <w:rFonts w:ascii="Times New Roman" w:hAnsi="Times New Roman"/>
          <w:sz w:val="28"/>
          <w:szCs w:val="28"/>
          <w:lang w:val="az-Latn-AZ"/>
        </w:rPr>
        <w:t xml:space="preserve"> layihə çərçivəsində </w:t>
      </w:r>
      <w:r w:rsidR="007D054E" w:rsidRPr="00145D37">
        <w:rPr>
          <w:rFonts w:ascii="Times New Roman" w:hAnsi="Times New Roman"/>
          <w:sz w:val="28"/>
          <w:szCs w:val="28"/>
          <w:lang w:val="az-Latn-AZ"/>
        </w:rPr>
        <w:t xml:space="preserve">11 iyul tarixində </w:t>
      </w:r>
      <w:r w:rsidRPr="00145D37">
        <w:rPr>
          <w:rFonts w:ascii="Times New Roman" w:hAnsi="Times New Roman"/>
          <w:sz w:val="28"/>
          <w:szCs w:val="28"/>
          <w:lang w:val="az-Latn-AZ"/>
        </w:rPr>
        <w:t>Abşeron R</w:t>
      </w:r>
      <w:r w:rsidR="00C61716" w:rsidRPr="00145D37">
        <w:rPr>
          <w:rFonts w:ascii="Times New Roman" w:hAnsi="Times New Roman"/>
          <w:sz w:val="28"/>
          <w:szCs w:val="28"/>
          <w:lang w:val="az-Latn-AZ"/>
        </w:rPr>
        <w:t>ayon İcra Hakimiyyəti</w:t>
      </w:r>
      <w:r w:rsidRPr="00145D37">
        <w:rPr>
          <w:rFonts w:ascii="Times New Roman" w:hAnsi="Times New Roman"/>
          <w:sz w:val="28"/>
          <w:szCs w:val="28"/>
          <w:lang w:val="az-Latn-AZ"/>
        </w:rPr>
        <w:t xml:space="preserve"> ilə birgə “Ümumdünya Əhali günü”nə həsr olun</w:t>
      </w:r>
      <w:r w:rsidR="007D054E" w:rsidRPr="00145D37">
        <w:rPr>
          <w:rFonts w:ascii="Times New Roman" w:hAnsi="Times New Roman"/>
          <w:sz w:val="28"/>
          <w:szCs w:val="28"/>
          <w:lang w:val="az-Latn-AZ"/>
        </w:rPr>
        <w:t>an</w:t>
      </w:r>
      <w:r w:rsidRPr="00145D37">
        <w:rPr>
          <w:rFonts w:ascii="Times New Roman" w:hAnsi="Times New Roman"/>
          <w:sz w:val="28"/>
          <w:szCs w:val="28"/>
          <w:lang w:val="az-Latn-AZ"/>
        </w:rPr>
        <w:t xml:space="preserve">, </w:t>
      </w:r>
      <w:r w:rsidR="007D054E" w:rsidRPr="00145D37">
        <w:rPr>
          <w:rFonts w:ascii="Times New Roman" w:hAnsi="Times New Roman"/>
          <w:color w:val="000000" w:themeColor="text1"/>
          <w:sz w:val="28"/>
          <w:szCs w:val="28"/>
          <w:shd w:val="clear" w:color="auto" w:fill="FFFFFF"/>
          <w:lang w:val="az-Latn-AZ"/>
        </w:rPr>
        <w:t xml:space="preserve">21 sentyabr tarixində </w:t>
      </w:r>
      <w:r w:rsidRPr="00145D37">
        <w:rPr>
          <w:rFonts w:ascii="Times New Roman" w:hAnsi="Times New Roman"/>
          <w:color w:val="000000" w:themeColor="text1"/>
          <w:sz w:val="28"/>
          <w:szCs w:val="28"/>
          <w:shd w:val="clear" w:color="auto" w:fill="FFFFFF"/>
          <w:lang w:val="az-Latn-AZ"/>
        </w:rPr>
        <w:t>Dini Qurumlarla İş üzrə Dövlət Komitəsi və Xaçmaz R</w:t>
      </w:r>
      <w:r w:rsidR="00C61716" w:rsidRPr="00145D37">
        <w:rPr>
          <w:rFonts w:ascii="Times New Roman" w:hAnsi="Times New Roman"/>
          <w:color w:val="000000" w:themeColor="text1"/>
          <w:sz w:val="28"/>
          <w:szCs w:val="28"/>
          <w:shd w:val="clear" w:color="auto" w:fill="FFFFFF"/>
          <w:lang w:val="az-Latn-AZ"/>
        </w:rPr>
        <w:t>ayon İcra Hakimiyyəti</w:t>
      </w:r>
      <w:r w:rsidRPr="00145D37">
        <w:rPr>
          <w:rFonts w:ascii="Times New Roman" w:hAnsi="Times New Roman"/>
          <w:color w:val="000000" w:themeColor="text1"/>
          <w:sz w:val="28"/>
          <w:szCs w:val="28"/>
          <w:shd w:val="clear" w:color="auto" w:fill="FFFFFF"/>
          <w:lang w:val="az-Latn-AZ"/>
        </w:rPr>
        <w:t xml:space="preserve"> ilə birgə </w:t>
      </w:r>
      <w:r w:rsidRPr="00145D37">
        <w:rPr>
          <w:rFonts w:ascii="Times New Roman" w:hAnsi="Times New Roman"/>
          <w:color w:val="000000" w:themeColor="text1"/>
          <w:sz w:val="28"/>
          <w:szCs w:val="28"/>
          <w:lang w:val="az-Latn-AZ"/>
        </w:rPr>
        <w:t>“Beynəlxalq sülh günü”nə həsr olunmuş, Masallı R</w:t>
      </w:r>
      <w:r w:rsidR="00C61716" w:rsidRPr="00145D37">
        <w:rPr>
          <w:rFonts w:ascii="Times New Roman" w:hAnsi="Times New Roman"/>
          <w:color w:val="000000" w:themeColor="text1"/>
          <w:sz w:val="28"/>
          <w:szCs w:val="28"/>
          <w:lang w:val="az-Latn-AZ"/>
        </w:rPr>
        <w:t xml:space="preserve">ayon </w:t>
      </w:r>
      <w:r w:rsidR="00C61716" w:rsidRPr="00145D37">
        <w:rPr>
          <w:rFonts w:ascii="Times New Roman" w:hAnsi="Times New Roman"/>
          <w:color w:val="000000" w:themeColor="text1"/>
          <w:sz w:val="28"/>
          <w:szCs w:val="28"/>
          <w:shd w:val="clear" w:color="auto" w:fill="FFFFFF"/>
          <w:lang w:val="az-Latn-AZ"/>
        </w:rPr>
        <w:t>İcra Hakimiyyəti</w:t>
      </w:r>
      <w:r w:rsidRPr="00145D37">
        <w:rPr>
          <w:rFonts w:ascii="Times New Roman" w:hAnsi="Times New Roman"/>
          <w:color w:val="000000" w:themeColor="text1"/>
          <w:sz w:val="28"/>
          <w:szCs w:val="28"/>
          <w:lang w:val="az-Latn-AZ"/>
        </w:rPr>
        <w:t xml:space="preserve"> ilə birgə 1 oktyabr</w:t>
      </w:r>
      <w:r w:rsidR="0095307A" w:rsidRPr="00145D37">
        <w:rPr>
          <w:rFonts w:ascii="Times New Roman" w:hAnsi="Times New Roman"/>
          <w:color w:val="000000" w:themeColor="text1"/>
          <w:sz w:val="28"/>
          <w:szCs w:val="28"/>
          <w:lang w:val="az-Latn-AZ"/>
        </w:rPr>
        <w:t xml:space="preserve">  </w:t>
      </w:r>
      <w:r w:rsidRPr="00145D37">
        <w:rPr>
          <w:rFonts w:ascii="Times New Roman" w:hAnsi="Times New Roman"/>
          <w:color w:val="000000" w:themeColor="text1"/>
          <w:sz w:val="28"/>
          <w:szCs w:val="28"/>
          <w:lang w:val="az-Latn-AZ"/>
        </w:rPr>
        <w:t>“Beynəlxalq Ahıllar günü”nə həsr olunmuş,</w:t>
      </w:r>
      <w:r w:rsidRPr="00145D37">
        <w:rPr>
          <w:rFonts w:ascii="Times New Roman" w:hAnsi="Times New Roman"/>
          <w:color w:val="000000" w:themeColor="text1"/>
          <w:sz w:val="28"/>
          <w:szCs w:val="28"/>
          <w:shd w:val="clear" w:color="auto" w:fill="FFFFFF"/>
          <w:lang w:val="az-Latn-AZ"/>
        </w:rPr>
        <w:t xml:space="preserve"> </w:t>
      </w:r>
      <w:r w:rsidR="007D054E" w:rsidRPr="00145D37">
        <w:rPr>
          <w:rFonts w:ascii="Times New Roman" w:hAnsi="Times New Roman"/>
          <w:color w:val="000000" w:themeColor="text1"/>
          <w:sz w:val="28"/>
          <w:szCs w:val="28"/>
          <w:lang w:val="az-Latn-AZ"/>
        </w:rPr>
        <w:t xml:space="preserve">1 dekabr tarixində </w:t>
      </w:r>
      <w:r w:rsidRPr="00145D37">
        <w:rPr>
          <w:rFonts w:ascii="Times New Roman" w:hAnsi="Times New Roman"/>
          <w:color w:val="000000" w:themeColor="text1"/>
          <w:sz w:val="28"/>
          <w:szCs w:val="28"/>
          <w:shd w:val="clear" w:color="auto" w:fill="FFFFFF"/>
          <w:lang w:val="az-Latn-AZ"/>
        </w:rPr>
        <w:t>Suraxanı R</w:t>
      </w:r>
      <w:r w:rsidR="00C61716" w:rsidRPr="00145D37">
        <w:rPr>
          <w:rFonts w:ascii="Times New Roman" w:hAnsi="Times New Roman"/>
          <w:color w:val="000000" w:themeColor="text1"/>
          <w:sz w:val="28"/>
          <w:szCs w:val="28"/>
          <w:shd w:val="clear" w:color="auto" w:fill="FFFFFF"/>
          <w:lang w:val="az-Latn-AZ"/>
        </w:rPr>
        <w:t>ayon İcra Hakimiyyəti</w:t>
      </w:r>
      <w:r w:rsidRPr="00145D37">
        <w:rPr>
          <w:rFonts w:ascii="Times New Roman" w:hAnsi="Times New Roman"/>
          <w:color w:val="000000" w:themeColor="text1"/>
          <w:sz w:val="28"/>
          <w:szCs w:val="28"/>
          <w:shd w:val="clear" w:color="auto" w:fill="FFFFFF"/>
          <w:lang w:val="az-Latn-AZ"/>
        </w:rPr>
        <w:t xml:space="preserve"> ilə birgə </w:t>
      </w:r>
      <w:r w:rsidRPr="00145D37">
        <w:rPr>
          <w:rFonts w:ascii="Times New Roman" w:hAnsi="Times New Roman"/>
          <w:color w:val="000000" w:themeColor="text1"/>
          <w:sz w:val="28"/>
          <w:szCs w:val="28"/>
          <w:lang w:val="az-Latn-AZ"/>
        </w:rPr>
        <w:t>“Ümumdünya QİÇS-lə mübarizə günü”nə həsr olunmuş tədbir</w:t>
      </w:r>
      <w:r w:rsidR="004D5EED" w:rsidRPr="00145D37">
        <w:rPr>
          <w:rFonts w:ascii="Times New Roman" w:hAnsi="Times New Roman"/>
          <w:color w:val="000000" w:themeColor="text1"/>
          <w:sz w:val="28"/>
          <w:szCs w:val="28"/>
          <w:lang w:val="az-Latn-AZ"/>
        </w:rPr>
        <w:t>lər</w:t>
      </w:r>
      <w:r w:rsidRPr="00145D37">
        <w:rPr>
          <w:rFonts w:ascii="Times New Roman" w:hAnsi="Times New Roman"/>
          <w:color w:val="000000" w:themeColor="text1"/>
          <w:sz w:val="28"/>
          <w:szCs w:val="28"/>
          <w:lang w:val="az-Latn-AZ"/>
        </w:rPr>
        <w:t xml:space="preserve"> keçirilmişdir.</w:t>
      </w:r>
    </w:p>
    <w:p w:rsidR="00012B9A" w:rsidRPr="00145D37" w:rsidRDefault="00012B9A" w:rsidP="00F10025">
      <w:pPr>
        <w:pStyle w:val="a8"/>
        <w:shd w:val="clear" w:color="auto" w:fill="FFFFFF"/>
        <w:tabs>
          <w:tab w:val="left" w:pos="284"/>
          <w:tab w:val="left" w:pos="993"/>
        </w:tabs>
        <w:spacing w:after="0" w:line="360" w:lineRule="auto"/>
        <w:ind w:left="0" w:firstLine="709"/>
        <w:contextualSpacing/>
        <w:jc w:val="both"/>
        <w:rPr>
          <w:rFonts w:ascii="Times New Roman" w:hAnsi="Times New Roman"/>
          <w:color w:val="000000" w:themeColor="text1"/>
          <w:sz w:val="28"/>
          <w:szCs w:val="28"/>
          <w:shd w:val="clear" w:color="auto" w:fill="FFFFFF"/>
          <w:lang w:val="az-Latn-AZ"/>
        </w:rPr>
      </w:pPr>
      <w:r w:rsidRPr="00145D37">
        <w:rPr>
          <w:rFonts w:ascii="Times New Roman" w:hAnsi="Times New Roman"/>
          <w:color w:val="000000"/>
          <w:sz w:val="28"/>
          <w:szCs w:val="28"/>
          <w:lang w:val="az-Latn-AZ"/>
        </w:rPr>
        <w:t xml:space="preserve">“Günəş hamı üçündür” adlı maarifləndirmə layihəsi </w:t>
      </w:r>
      <w:r w:rsidRPr="00145D37">
        <w:rPr>
          <w:rFonts w:ascii="Times New Roman" w:hAnsi="Times New Roman"/>
          <w:color w:val="000000" w:themeColor="text1"/>
          <w:sz w:val="28"/>
          <w:szCs w:val="28"/>
          <w:lang w:val="az-Latn-AZ"/>
        </w:rPr>
        <w:t xml:space="preserve">çərçivəsində </w:t>
      </w:r>
      <w:r w:rsidRPr="00145D37">
        <w:rPr>
          <w:rFonts w:ascii="Times New Roman" w:hAnsi="Times New Roman"/>
          <w:color w:val="000000"/>
          <w:sz w:val="28"/>
          <w:szCs w:val="28"/>
          <w:lang w:val="az-Latn-AZ"/>
        </w:rPr>
        <w:t>M</w:t>
      </w:r>
      <w:r w:rsidRPr="00145D37">
        <w:rPr>
          <w:rFonts w:ascii="Times New Roman" w:hAnsi="Times New Roman"/>
          <w:color w:val="000000"/>
          <w:sz w:val="28"/>
          <w:szCs w:val="28"/>
          <w:shd w:val="clear" w:color="auto" w:fill="FFFFFF"/>
          <w:lang w:val="az-Latn-AZ"/>
        </w:rPr>
        <w:t>ərdəkan qəsəbəsində yerləşə</w:t>
      </w:r>
      <w:r w:rsidR="001C3EB5" w:rsidRPr="00145D37">
        <w:rPr>
          <w:rFonts w:ascii="Times New Roman" w:hAnsi="Times New Roman"/>
          <w:color w:val="000000"/>
          <w:sz w:val="28"/>
          <w:szCs w:val="28"/>
          <w:shd w:val="clear" w:color="auto" w:fill="FFFFFF"/>
          <w:lang w:val="az-Latn-AZ"/>
        </w:rPr>
        <w:t>n 1 saylı s</w:t>
      </w:r>
      <w:r w:rsidRPr="00145D37">
        <w:rPr>
          <w:rFonts w:ascii="Times New Roman" w:hAnsi="Times New Roman"/>
          <w:color w:val="000000"/>
          <w:sz w:val="28"/>
          <w:szCs w:val="28"/>
          <w:shd w:val="clear" w:color="auto" w:fill="FFFFFF"/>
          <w:lang w:val="az-Latn-AZ"/>
        </w:rPr>
        <w:t xml:space="preserve">ağlamlıq imkanları məhdud uşaqlar üçün sosial müəssisədə, </w:t>
      </w:r>
      <w:r w:rsidRPr="00145D37">
        <w:rPr>
          <w:rFonts w:ascii="Times New Roman" w:hAnsi="Times New Roman"/>
          <w:color w:val="000000" w:themeColor="text1"/>
          <w:sz w:val="28"/>
          <w:szCs w:val="28"/>
          <w:lang w:val="az-Latn-AZ"/>
        </w:rPr>
        <w:t xml:space="preserve">Komitədə, Təhsil Nazirliyinin nəzdində Nizami rayonunda yerləşən 3 nömrəli xüsusi təhsil məktəbində, Təhsil Nazirliyinin nəzdində Sumqayıt şəhərində yerləşən Sağlamlıq imkanları məhdud uşaqlar üçün xüsusi internat məktəbində tədbirlər keçirilmişdir. </w:t>
      </w:r>
    </w:p>
    <w:p w:rsidR="00012B9A" w:rsidRPr="00145D37" w:rsidRDefault="00012B9A" w:rsidP="00F10025">
      <w:pPr>
        <w:tabs>
          <w:tab w:val="left" w:pos="284"/>
          <w:tab w:val="left" w:pos="993"/>
        </w:tabs>
        <w:spacing w:line="360" w:lineRule="auto"/>
        <w:ind w:firstLine="709"/>
        <w:contextualSpacing/>
        <w:jc w:val="both"/>
        <w:rPr>
          <w:b/>
          <w:color w:val="000000" w:themeColor="text1"/>
          <w:sz w:val="28"/>
          <w:szCs w:val="28"/>
          <w:lang w:val="az-Latn-AZ"/>
        </w:rPr>
      </w:pPr>
      <w:r w:rsidRPr="00145D37">
        <w:rPr>
          <w:rFonts w:eastAsia="Calibri"/>
          <w:color w:val="000000" w:themeColor="text1"/>
          <w:sz w:val="28"/>
          <w:szCs w:val="28"/>
          <w:lang w:val="az-Latn-AZ"/>
        </w:rPr>
        <w:t xml:space="preserve">Tədbirlərdə “Reproduktiv sağlamlıq”, “Nikahdan əvvəl tibbi müayinə”, “QİÇS-ə yox! Özünüzü qoruyun!”, “QİÇS analizini ver. Riski sıfıra sal!”, “Valideyn-övlad münasibətləri”, “Sağlam həyat tərzi seçin”, “Yaşlılara hörmət və qayğı təlimatları”, </w:t>
      </w:r>
      <w:r w:rsidRPr="00145D37">
        <w:rPr>
          <w:rFonts w:eastAsia="Calibri"/>
          <w:color w:val="000000" w:themeColor="text1"/>
          <w:sz w:val="28"/>
          <w:szCs w:val="28"/>
          <w:lang w:val="az-Latn-AZ"/>
        </w:rPr>
        <w:lastRenderedPageBreak/>
        <w:t xml:space="preserve">“Qan qohumları arasında nikah və onun fəsadları”, “İnsan alverinin qurbanı olma!”, </w:t>
      </w:r>
      <w:r w:rsidRPr="00145D37">
        <w:rPr>
          <w:color w:val="000000" w:themeColor="text1"/>
          <w:sz w:val="28"/>
          <w:szCs w:val="28"/>
          <w:lang w:val="az-Latn-AZ"/>
        </w:rPr>
        <w:t xml:space="preserve">“Biz narkotiklərə yox deyirik”, “Ailənin əlifbası”, “Ailədə </w:t>
      </w:r>
      <w:r w:rsidR="003A1FE7" w:rsidRPr="00145D37">
        <w:rPr>
          <w:color w:val="000000" w:themeColor="text1"/>
          <w:sz w:val="28"/>
          <w:szCs w:val="28"/>
          <w:lang w:val="az-Latn-AZ"/>
        </w:rPr>
        <w:t xml:space="preserve">psixoloji iqlim”, “Ailə və iş” və </w:t>
      </w:r>
      <w:r w:rsidR="007D054E" w:rsidRPr="00145D37">
        <w:rPr>
          <w:color w:val="000000" w:themeColor="text1"/>
          <w:sz w:val="28"/>
          <w:szCs w:val="28"/>
          <w:lang w:val="az-Latn-AZ"/>
        </w:rPr>
        <w:t xml:space="preserve">digər mövzular üzrə </w:t>
      </w:r>
      <w:r w:rsidR="007D054E" w:rsidRPr="00145D37">
        <w:rPr>
          <w:rFonts w:eastAsia="Calibri"/>
          <w:color w:val="000000" w:themeColor="text1"/>
          <w:sz w:val="28"/>
          <w:szCs w:val="28"/>
          <w:lang w:val="az-Latn-AZ"/>
        </w:rPr>
        <w:t>çap</w:t>
      </w:r>
      <w:r w:rsidRPr="00145D37">
        <w:rPr>
          <w:rFonts w:eastAsia="Calibri"/>
          <w:color w:val="000000" w:themeColor="text1"/>
          <w:sz w:val="28"/>
          <w:szCs w:val="28"/>
          <w:lang w:val="az-Latn-AZ"/>
        </w:rPr>
        <w:t xml:space="preserve"> vəsaitləri tədbir iştirakçılarına paylan</w:t>
      </w:r>
      <w:r w:rsidR="00C61716" w:rsidRPr="00145D37">
        <w:rPr>
          <w:rFonts w:eastAsia="Calibri"/>
          <w:color w:val="000000" w:themeColor="text1"/>
          <w:sz w:val="28"/>
          <w:szCs w:val="28"/>
          <w:lang w:val="az-Latn-AZ"/>
        </w:rPr>
        <w:t>ıl</w:t>
      </w:r>
      <w:r w:rsidRPr="00145D37">
        <w:rPr>
          <w:rFonts w:eastAsia="Calibri"/>
          <w:color w:val="000000" w:themeColor="text1"/>
          <w:sz w:val="28"/>
          <w:szCs w:val="28"/>
          <w:lang w:val="az-Latn-AZ"/>
        </w:rPr>
        <w:t>mış</w:t>
      </w:r>
      <w:r w:rsidR="007D054E" w:rsidRPr="00145D37">
        <w:rPr>
          <w:rFonts w:eastAsia="Calibri"/>
          <w:color w:val="000000" w:themeColor="text1"/>
          <w:sz w:val="28"/>
          <w:szCs w:val="28"/>
          <w:lang w:val="az-Latn-AZ"/>
        </w:rPr>
        <w:t xml:space="preserve">dır. </w:t>
      </w:r>
    </w:p>
    <w:p w:rsidR="00012B9A" w:rsidRPr="00145D37" w:rsidRDefault="007D054E" w:rsidP="00F10025">
      <w:pPr>
        <w:pStyle w:val="a8"/>
        <w:tabs>
          <w:tab w:val="left" w:pos="284"/>
          <w:tab w:val="left" w:pos="993"/>
        </w:tabs>
        <w:spacing w:after="0" w:line="360" w:lineRule="auto"/>
        <w:ind w:left="0" w:firstLine="709"/>
        <w:jc w:val="both"/>
        <w:rPr>
          <w:rFonts w:ascii="Times New Roman" w:eastAsia="Times New Roman" w:hAnsi="Times New Roman"/>
          <w:color w:val="000000" w:themeColor="text1"/>
          <w:sz w:val="28"/>
          <w:szCs w:val="28"/>
          <w:lang w:val="az-Latn-AZ"/>
        </w:rPr>
      </w:pPr>
      <w:r w:rsidRPr="00145D37">
        <w:rPr>
          <w:rFonts w:ascii="Times New Roman" w:eastAsia="Times New Roman" w:hAnsi="Times New Roman"/>
          <w:color w:val="000000" w:themeColor="text1"/>
          <w:sz w:val="28"/>
          <w:szCs w:val="28"/>
          <w:lang w:val="az-Latn-AZ"/>
        </w:rPr>
        <w:t>Ailə dəyərlərini əyani təbliğ etmək məqsədilə</w:t>
      </w:r>
      <w:r w:rsidR="00012B9A" w:rsidRPr="00145D37">
        <w:rPr>
          <w:rFonts w:ascii="Times New Roman" w:eastAsia="Times New Roman" w:hAnsi="Times New Roman"/>
          <w:color w:val="000000" w:themeColor="text1"/>
          <w:sz w:val="28"/>
          <w:szCs w:val="28"/>
          <w:lang w:val="az-Latn-AZ"/>
        </w:rPr>
        <w:t xml:space="preserve"> “Azərbaycan ailəsi” film festivalına təqdim olunmuş işlər maarifləndirmə məqsədilə </w:t>
      </w:r>
      <w:r w:rsidRPr="00145D37">
        <w:rPr>
          <w:rFonts w:ascii="Times New Roman" w:eastAsia="Times New Roman" w:hAnsi="Times New Roman"/>
          <w:color w:val="000000" w:themeColor="text1"/>
          <w:sz w:val="28"/>
          <w:szCs w:val="28"/>
          <w:lang w:val="az-Latn-AZ"/>
        </w:rPr>
        <w:t xml:space="preserve">Komitənin aidiyyəti </w:t>
      </w:r>
      <w:r w:rsidR="00012B9A" w:rsidRPr="00145D37">
        <w:rPr>
          <w:rFonts w:ascii="Times New Roman" w:eastAsia="Times New Roman" w:hAnsi="Times New Roman"/>
          <w:color w:val="000000" w:themeColor="text1"/>
          <w:sz w:val="28"/>
          <w:szCs w:val="28"/>
          <w:lang w:val="az-Latn-AZ"/>
        </w:rPr>
        <w:t>tədbirlər</w:t>
      </w:r>
      <w:r w:rsidRPr="00145D37">
        <w:rPr>
          <w:rFonts w:ascii="Times New Roman" w:eastAsia="Times New Roman" w:hAnsi="Times New Roman"/>
          <w:color w:val="000000" w:themeColor="text1"/>
          <w:sz w:val="28"/>
          <w:szCs w:val="28"/>
          <w:lang w:val="az-Latn-AZ"/>
        </w:rPr>
        <w:t>in</w:t>
      </w:r>
      <w:r w:rsidR="00012B9A" w:rsidRPr="00145D37">
        <w:rPr>
          <w:rFonts w:ascii="Times New Roman" w:eastAsia="Times New Roman" w:hAnsi="Times New Roman"/>
          <w:color w:val="000000" w:themeColor="text1"/>
          <w:sz w:val="28"/>
          <w:szCs w:val="28"/>
          <w:lang w:val="az-Latn-AZ"/>
        </w:rPr>
        <w:t>də nümayiş olun</w:t>
      </w:r>
      <w:r w:rsidRPr="00145D37">
        <w:rPr>
          <w:rFonts w:ascii="Times New Roman" w:eastAsia="Times New Roman" w:hAnsi="Times New Roman"/>
          <w:color w:val="000000" w:themeColor="text1"/>
          <w:sz w:val="28"/>
          <w:szCs w:val="28"/>
          <w:lang w:val="az-Latn-AZ"/>
        </w:rPr>
        <w:t>u</w:t>
      </w:r>
      <w:r w:rsidR="00012B9A" w:rsidRPr="00145D37">
        <w:rPr>
          <w:rFonts w:ascii="Times New Roman" w:eastAsia="Times New Roman" w:hAnsi="Times New Roman"/>
          <w:color w:val="000000" w:themeColor="text1"/>
          <w:sz w:val="28"/>
          <w:szCs w:val="28"/>
          <w:lang w:val="az-Latn-AZ"/>
        </w:rPr>
        <w:t>r.</w:t>
      </w:r>
    </w:p>
    <w:p w:rsidR="009B0462" w:rsidRPr="00145D37" w:rsidRDefault="009B0462" w:rsidP="00F10025">
      <w:pPr>
        <w:pStyle w:val="a8"/>
        <w:spacing w:after="0" w:line="360" w:lineRule="auto"/>
        <w:ind w:left="0" w:firstLine="709"/>
        <w:jc w:val="both"/>
        <w:rPr>
          <w:rFonts w:ascii="Times New Roman" w:eastAsia="Times New Roman" w:hAnsi="Times New Roman"/>
          <w:b/>
          <w:sz w:val="28"/>
          <w:szCs w:val="28"/>
          <w:shd w:val="clear" w:color="auto" w:fill="FFFFFF"/>
          <w:lang w:val="az-Latn-AZ"/>
        </w:rPr>
      </w:pPr>
      <w:r w:rsidRPr="00145D37">
        <w:rPr>
          <w:rStyle w:val="yiv9930891102apple-converted-space"/>
          <w:rFonts w:ascii="Times New Roman" w:eastAsia="Times New Roman" w:hAnsi="Times New Roman"/>
          <w:b/>
          <w:sz w:val="28"/>
          <w:szCs w:val="28"/>
          <w:shd w:val="clear" w:color="auto" w:fill="FFFFFF"/>
          <w:lang w:val="az-Latn-AZ"/>
        </w:rPr>
        <w:t xml:space="preserve">Qadın problemləri və gender məsələləri </w:t>
      </w:r>
      <w:r w:rsidR="006A049C" w:rsidRPr="00145D37">
        <w:rPr>
          <w:rStyle w:val="yiv9930891102apple-converted-space"/>
          <w:rFonts w:ascii="Times New Roman" w:eastAsia="Times New Roman" w:hAnsi="Times New Roman"/>
          <w:b/>
          <w:sz w:val="28"/>
          <w:szCs w:val="28"/>
          <w:shd w:val="clear" w:color="auto" w:fill="FFFFFF"/>
          <w:lang w:val="az-Latn-AZ"/>
        </w:rPr>
        <w:t>sahəsində</w:t>
      </w:r>
      <w:r w:rsidR="009B03AF" w:rsidRPr="00145D37">
        <w:rPr>
          <w:rStyle w:val="yiv9930891102apple-converted-space"/>
          <w:rFonts w:ascii="Times New Roman" w:eastAsia="Times New Roman" w:hAnsi="Times New Roman"/>
          <w:b/>
          <w:sz w:val="28"/>
          <w:szCs w:val="28"/>
          <w:shd w:val="clear" w:color="auto" w:fill="FFFFFF"/>
          <w:lang w:val="az-Latn-AZ"/>
        </w:rPr>
        <w:t xml:space="preserve"> </w:t>
      </w:r>
      <w:r w:rsidRPr="00145D37">
        <w:rPr>
          <w:rStyle w:val="yiv9930891102apple-converted-space"/>
          <w:rFonts w:ascii="Times New Roman" w:eastAsia="Times New Roman" w:hAnsi="Times New Roman"/>
          <w:b/>
          <w:sz w:val="28"/>
          <w:szCs w:val="28"/>
          <w:shd w:val="clear" w:color="auto" w:fill="FFFFFF"/>
          <w:lang w:val="az-Latn-AZ"/>
        </w:rPr>
        <w:t>201</w:t>
      </w:r>
      <w:r w:rsidR="00205D10" w:rsidRPr="00145D37">
        <w:rPr>
          <w:rStyle w:val="yiv9930891102apple-converted-space"/>
          <w:rFonts w:ascii="Times New Roman" w:eastAsia="Times New Roman" w:hAnsi="Times New Roman"/>
          <w:b/>
          <w:sz w:val="28"/>
          <w:szCs w:val="28"/>
          <w:shd w:val="clear" w:color="auto" w:fill="FFFFFF"/>
          <w:lang w:val="az-Latn-AZ"/>
        </w:rPr>
        <w:t>5</w:t>
      </w:r>
      <w:r w:rsidRPr="00145D37">
        <w:rPr>
          <w:rStyle w:val="yiv9930891102apple-converted-space"/>
          <w:rFonts w:ascii="Times New Roman" w:eastAsia="Times New Roman" w:hAnsi="Times New Roman"/>
          <w:b/>
          <w:sz w:val="28"/>
          <w:szCs w:val="28"/>
          <w:shd w:val="clear" w:color="auto" w:fill="FFFFFF"/>
          <w:lang w:val="az-Latn-AZ"/>
        </w:rPr>
        <w:t>-c</w:t>
      </w:r>
      <w:r w:rsidR="00205D10" w:rsidRPr="00145D37">
        <w:rPr>
          <w:rStyle w:val="yiv9930891102apple-converted-space"/>
          <w:rFonts w:ascii="Times New Roman" w:eastAsia="Times New Roman" w:hAnsi="Times New Roman"/>
          <w:b/>
          <w:sz w:val="28"/>
          <w:szCs w:val="28"/>
          <w:shd w:val="clear" w:color="auto" w:fill="FFFFFF"/>
          <w:lang w:val="az-Latn-AZ"/>
        </w:rPr>
        <w:t>i</w:t>
      </w:r>
      <w:r w:rsidRPr="00145D37">
        <w:rPr>
          <w:rStyle w:val="yiv9930891102apple-converted-space"/>
          <w:rFonts w:ascii="Times New Roman" w:eastAsia="Times New Roman" w:hAnsi="Times New Roman"/>
          <w:b/>
          <w:sz w:val="28"/>
          <w:szCs w:val="28"/>
          <w:shd w:val="clear" w:color="auto" w:fill="FFFFFF"/>
          <w:lang w:val="az-Latn-AZ"/>
        </w:rPr>
        <w:t xml:space="preserve"> ildə bir sıra tədbirlər həyata keçirilmişdi</w:t>
      </w:r>
      <w:r w:rsidR="00C61716" w:rsidRPr="00145D37">
        <w:rPr>
          <w:rStyle w:val="yiv9930891102apple-converted-space"/>
          <w:rFonts w:ascii="Times New Roman" w:eastAsia="Times New Roman" w:hAnsi="Times New Roman"/>
          <w:b/>
          <w:sz w:val="28"/>
          <w:szCs w:val="28"/>
          <w:shd w:val="clear" w:color="auto" w:fill="FFFFFF"/>
          <w:lang w:val="az-Latn-AZ"/>
        </w:rPr>
        <w:t>r</w:t>
      </w:r>
      <w:r w:rsidRPr="00145D37">
        <w:rPr>
          <w:rStyle w:val="yiv9930891102apple-converted-space"/>
          <w:rFonts w:ascii="Times New Roman" w:eastAsia="Times New Roman" w:hAnsi="Times New Roman"/>
          <w:b/>
          <w:sz w:val="28"/>
          <w:szCs w:val="28"/>
          <w:shd w:val="clear" w:color="auto" w:fill="FFFFFF"/>
          <w:lang w:val="az-Latn-AZ"/>
        </w:rPr>
        <w:t>:</w:t>
      </w:r>
    </w:p>
    <w:p w:rsidR="00D87062" w:rsidRPr="00145D37" w:rsidRDefault="003070F1" w:rsidP="00F10025">
      <w:pPr>
        <w:pStyle w:val="yiv9930891102msonospacing"/>
        <w:shd w:val="clear" w:color="auto" w:fill="FFFFFF"/>
        <w:tabs>
          <w:tab w:val="left" w:pos="993"/>
        </w:tabs>
        <w:spacing w:before="0" w:beforeAutospacing="0" w:after="0" w:afterAutospacing="0" w:line="360" w:lineRule="auto"/>
        <w:ind w:firstLine="709"/>
        <w:jc w:val="both"/>
        <w:rPr>
          <w:rStyle w:val="apple-converted-space"/>
          <w:sz w:val="28"/>
          <w:szCs w:val="28"/>
          <w:shd w:val="clear" w:color="auto" w:fill="FFFFFF"/>
          <w:lang w:val="az-Latn-AZ"/>
        </w:rPr>
      </w:pPr>
      <w:r w:rsidRPr="00145D37">
        <w:rPr>
          <w:rStyle w:val="yiv9930891102apple-converted-space"/>
          <w:sz w:val="28"/>
          <w:szCs w:val="28"/>
          <w:shd w:val="clear" w:color="auto" w:fill="FFFFFF"/>
          <w:lang w:val="az-Latn-AZ"/>
        </w:rPr>
        <w:t xml:space="preserve">Komitə </w:t>
      </w:r>
      <w:r w:rsidR="006866E9" w:rsidRPr="00145D37">
        <w:rPr>
          <w:rStyle w:val="yiv9930891102apple-converted-space"/>
          <w:sz w:val="28"/>
          <w:szCs w:val="28"/>
          <w:shd w:val="clear" w:color="auto" w:fill="FFFFFF"/>
          <w:lang w:val="az-Latn-AZ"/>
        </w:rPr>
        <w:t xml:space="preserve">Tələbə Qəbulu üzrə Dövlət Komissiyası </w:t>
      </w:r>
      <w:r w:rsidRPr="00145D37">
        <w:rPr>
          <w:rStyle w:val="yiv9930891102apple-converted-space"/>
          <w:sz w:val="28"/>
          <w:szCs w:val="28"/>
          <w:shd w:val="clear" w:color="auto" w:fill="FFFFFF"/>
          <w:lang w:val="az-Latn-AZ"/>
        </w:rPr>
        <w:t xml:space="preserve">ilə </w:t>
      </w:r>
      <w:r w:rsidR="006866E9" w:rsidRPr="00145D37">
        <w:rPr>
          <w:rStyle w:val="yiv9930891102apple-converted-space"/>
          <w:sz w:val="28"/>
          <w:szCs w:val="28"/>
          <w:shd w:val="clear" w:color="auto" w:fill="FFFFFF"/>
          <w:lang w:val="az-Latn-AZ"/>
        </w:rPr>
        <w:t xml:space="preserve">birgə “Gənclərin peşə seçiminin </w:t>
      </w:r>
      <w:r w:rsidR="006866E9" w:rsidRPr="00CB2CAA">
        <w:rPr>
          <w:rStyle w:val="yiv9930891102apple-converted-space"/>
          <w:sz w:val="28"/>
          <w:szCs w:val="28"/>
          <w:shd w:val="clear" w:color="auto" w:fill="FFFFFF"/>
          <w:lang w:val="az-Latn-AZ"/>
        </w:rPr>
        <w:t>gender aspek</w:t>
      </w:r>
      <w:r w:rsidRPr="00CB2CAA">
        <w:rPr>
          <w:rStyle w:val="yiv9930891102apple-converted-space"/>
          <w:sz w:val="28"/>
          <w:szCs w:val="28"/>
          <w:shd w:val="clear" w:color="auto" w:fill="FFFFFF"/>
          <w:lang w:val="az-Latn-AZ"/>
        </w:rPr>
        <w:t>t</w:t>
      </w:r>
      <w:r w:rsidR="006866E9" w:rsidRPr="00CB2CAA">
        <w:rPr>
          <w:rStyle w:val="yiv9930891102apple-converted-space"/>
          <w:sz w:val="28"/>
          <w:szCs w:val="28"/>
          <w:shd w:val="clear" w:color="auto" w:fill="FFFFFF"/>
          <w:lang w:val="az-Latn-AZ"/>
        </w:rPr>
        <w:t>ləri”</w:t>
      </w:r>
      <w:r w:rsidR="006866E9" w:rsidRPr="00145D37">
        <w:rPr>
          <w:rStyle w:val="yiv9930891102apple-converted-space"/>
          <w:sz w:val="28"/>
          <w:szCs w:val="28"/>
          <w:shd w:val="clear" w:color="auto" w:fill="FFFFFF"/>
          <w:lang w:val="az-Latn-AZ"/>
        </w:rPr>
        <w:t xml:space="preserve"> </w:t>
      </w:r>
      <w:r w:rsidR="009B03AF" w:rsidRPr="00145D37">
        <w:rPr>
          <w:rStyle w:val="yiv9930891102apple-converted-space"/>
          <w:sz w:val="28"/>
          <w:szCs w:val="28"/>
          <w:shd w:val="clear" w:color="auto" w:fill="FFFFFF"/>
          <w:lang w:val="az-Latn-AZ"/>
        </w:rPr>
        <w:t xml:space="preserve">mövzusunda </w:t>
      </w:r>
      <w:r w:rsidR="006866E9" w:rsidRPr="00145D37">
        <w:rPr>
          <w:rStyle w:val="yiv9930891102apple-converted-space"/>
          <w:sz w:val="28"/>
          <w:szCs w:val="28"/>
          <w:shd w:val="clear" w:color="auto" w:fill="FFFFFF"/>
          <w:lang w:val="az-Latn-AZ"/>
        </w:rPr>
        <w:t>Konfrans keçirmişdir.</w:t>
      </w:r>
    </w:p>
    <w:p w:rsidR="00D87062" w:rsidRPr="00145D37" w:rsidRDefault="001C3EB5"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Komitənin,</w:t>
      </w:r>
      <w:r w:rsidR="006866E9" w:rsidRPr="00145D37">
        <w:rPr>
          <w:sz w:val="28"/>
          <w:szCs w:val="28"/>
          <w:lang w:val="az-Latn-AZ"/>
        </w:rPr>
        <w:t xml:space="preserve"> “Vətəndaşların Sosial Rifahının Gücləndiri</w:t>
      </w:r>
      <w:r w:rsidRPr="00145D37">
        <w:rPr>
          <w:sz w:val="28"/>
          <w:szCs w:val="28"/>
          <w:lang w:val="az-Latn-AZ"/>
        </w:rPr>
        <w:t xml:space="preserve">lməsinə Dəstək” İctimai Birliyinin </w:t>
      </w:r>
      <w:r w:rsidR="006866E9" w:rsidRPr="00145D37">
        <w:rPr>
          <w:sz w:val="28"/>
          <w:szCs w:val="28"/>
          <w:lang w:val="az-Latn-AZ"/>
        </w:rPr>
        <w:t>və Sabunçu Rayon İcra Hakimiyyətinin birgə təşkilatçılığı ilə 10 fevral - 23 aprel 2015-ci il tarixləri</w:t>
      </w:r>
      <w:r w:rsidR="009B03AF" w:rsidRPr="00145D37">
        <w:rPr>
          <w:sz w:val="28"/>
          <w:szCs w:val="28"/>
          <w:lang w:val="az-Latn-AZ"/>
        </w:rPr>
        <w:t>ndə</w:t>
      </w:r>
      <w:r w:rsidR="006866E9" w:rsidRPr="00145D37">
        <w:rPr>
          <w:sz w:val="28"/>
          <w:szCs w:val="28"/>
          <w:lang w:val="az-Latn-AZ"/>
        </w:rPr>
        <w:t xml:space="preserve"> Sabunçu rayonun</w:t>
      </w:r>
      <w:r w:rsidR="009B03AF" w:rsidRPr="00145D37">
        <w:rPr>
          <w:sz w:val="28"/>
          <w:szCs w:val="28"/>
          <w:lang w:val="az-Latn-AZ"/>
        </w:rPr>
        <w:t xml:space="preserve">un </w:t>
      </w:r>
      <w:r w:rsidR="006866E9" w:rsidRPr="00145D37">
        <w:rPr>
          <w:sz w:val="28"/>
          <w:szCs w:val="28"/>
          <w:lang w:val="az-Latn-AZ"/>
        </w:rPr>
        <w:t>orta məktəblər</w:t>
      </w:r>
      <w:r w:rsidR="009B03AF" w:rsidRPr="00145D37">
        <w:rPr>
          <w:sz w:val="28"/>
          <w:szCs w:val="28"/>
          <w:lang w:val="az-Latn-AZ"/>
        </w:rPr>
        <w:t>in</w:t>
      </w:r>
      <w:r w:rsidR="006866E9" w:rsidRPr="00145D37">
        <w:rPr>
          <w:sz w:val="28"/>
          <w:szCs w:val="28"/>
          <w:lang w:val="az-Latn-AZ"/>
        </w:rPr>
        <w:t>də valideyn, müəllim, şagird kollektivinin iştirakı ilə maarifləndir</w:t>
      </w:r>
      <w:r w:rsidR="009B03AF" w:rsidRPr="00145D37">
        <w:rPr>
          <w:sz w:val="28"/>
          <w:szCs w:val="28"/>
          <w:lang w:val="az-Latn-AZ"/>
        </w:rPr>
        <w:t xml:space="preserve">mə məqsədli </w:t>
      </w:r>
      <w:r w:rsidR="006866E9" w:rsidRPr="00145D37">
        <w:rPr>
          <w:sz w:val="28"/>
          <w:szCs w:val="28"/>
          <w:lang w:val="az-Latn-AZ"/>
        </w:rPr>
        <w:t>görüşlər keçirilmişdi</w:t>
      </w:r>
      <w:r w:rsidR="00C61716" w:rsidRPr="00145D37">
        <w:rPr>
          <w:sz w:val="28"/>
          <w:szCs w:val="28"/>
          <w:lang w:val="az-Latn-AZ"/>
        </w:rPr>
        <w:t>r</w:t>
      </w:r>
      <w:r w:rsidR="006866E9" w:rsidRPr="00145D37">
        <w:rPr>
          <w:sz w:val="28"/>
          <w:szCs w:val="28"/>
          <w:lang w:val="az-Latn-AZ"/>
        </w:rPr>
        <w:t>.</w:t>
      </w:r>
    </w:p>
    <w:p w:rsidR="00D87062"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6 mart 2015-ci il tarixində 8 </w:t>
      </w:r>
      <w:r w:rsidR="009B03AF" w:rsidRPr="00145D37">
        <w:rPr>
          <w:sz w:val="28"/>
          <w:szCs w:val="28"/>
          <w:lang w:val="az-Latn-AZ"/>
        </w:rPr>
        <w:t>Mart Beynəlxalq Qadınlar Gününə</w:t>
      </w:r>
      <w:r w:rsidRPr="00145D37">
        <w:rPr>
          <w:sz w:val="28"/>
          <w:szCs w:val="28"/>
          <w:lang w:val="az-Latn-AZ"/>
        </w:rPr>
        <w:t>, Pekin Bəyannaməsi və Fəaliyyət Platformasının qəbul olunmasının 20 illiyinə həsr olun</w:t>
      </w:r>
      <w:r w:rsidR="009B03AF" w:rsidRPr="00145D37">
        <w:rPr>
          <w:sz w:val="28"/>
          <w:szCs w:val="28"/>
          <w:lang w:val="az-Latn-AZ"/>
        </w:rPr>
        <w:t>an</w:t>
      </w:r>
      <w:r w:rsidR="003070F1" w:rsidRPr="00145D37">
        <w:rPr>
          <w:sz w:val="28"/>
          <w:szCs w:val="28"/>
          <w:lang w:val="az-Latn-AZ"/>
        </w:rPr>
        <w:t xml:space="preserve"> tədbir keçirilmişdir</w:t>
      </w:r>
      <w:r w:rsidRPr="00145D37">
        <w:rPr>
          <w:sz w:val="28"/>
          <w:szCs w:val="28"/>
          <w:lang w:val="az-Latn-AZ"/>
        </w:rPr>
        <w:t xml:space="preserve">. </w:t>
      </w:r>
    </w:p>
    <w:p w:rsidR="00E91D21" w:rsidRPr="00145D37" w:rsidRDefault="009B03AF"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23 aprel 2015-ci il tarixində </w:t>
      </w:r>
      <w:r w:rsidR="006866E9" w:rsidRPr="00145D37">
        <w:rPr>
          <w:sz w:val="28"/>
          <w:szCs w:val="28"/>
          <w:lang w:val="az-Latn-AZ"/>
        </w:rPr>
        <w:t xml:space="preserve">Komitə </w:t>
      </w:r>
      <w:r w:rsidRPr="00145D37">
        <w:rPr>
          <w:sz w:val="28"/>
          <w:szCs w:val="28"/>
          <w:lang w:val="az-Latn-AZ"/>
        </w:rPr>
        <w:t xml:space="preserve">və </w:t>
      </w:r>
      <w:r w:rsidR="006866E9" w:rsidRPr="00145D37">
        <w:rPr>
          <w:sz w:val="28"/>
          <w:szCs w:val="28"/>
          <w:lang w:val="az-Latn-AZ"/>
        </w:rPr>
        <w:t>Respublika Veteranlar Şurası</w:t>
      </w:r>
      <w:r w:rsidRPr="00145D37">
        <w:rPr>
          <w:sz w:val="28"/>
          <w:szCs w:val="28"/>
          <w:lang w:val="az-Latn-AZ"/>
        </w:rPr>
        <w:t>nın</w:t>
      </w:r>
      <w:r w:rsidR="006866E9" w:rsidRPr="00145D37">
        <w:rPr>
          <w:sz w:val="28"/>
          <w:szCs w:val="28"/>
          <w:lang w:val="az-Latn-AZ"/>
        </w:rPr>
        <w:t xml:space="preserve"> birgə </w:t>
      </w:r>
      <w:r w:rsidRPr="00145D37">
        <w:rPr>
          <w:sz w:val="28"/>
          <w:szCs w:val="28"/>
          <w:lang w:val="az-Latn-AZ"/>
        </w:rPr>
        <w:t xml:space="preserve">təşkilatçılığı ilə </w:t>
      </w:r>
      <w:r w:rsidR="006866E9" w:rsidRPr="00145D37">
        <w:rPr>
          <w:sz w:val="28"/>
          <w:szCs w:val="28"/>
          <w:lang w:val="az-Latn-AZ"/>
        </w:rPr>
        <w:t>Böyük Vətən Müharibəsi Qələbə</w:t>
      </w:r>
      <w:r w:rsidRPr="00145D37">
        <w:rPr>
          <w:sz w:val="28"/>
          <w:szCs w:val="28"/>
          <w:lang w:val="az-Latn-AZ"/>
        </w:rPr>
        <w:t>si</w:t>
      </w:r>
      <w:r w:rsidR="006866E9" w:rsidRPr="00145D37">
        <w:rPr>
          <w:sz w:val="28"/>
          <w:szCs w:val="28"/>
          <w:lang w:val="az-Latn-AZ"/>
        </w:rPr>
        <w:t>nin 70 illiyi</w:t>
      </w:r>
      <w:r w:rsidRPr="00145D37">
        <w:rPr>
          <w:sz w:val="28"/>
          <w:szCs w:val="28"/>
          <w:lang w:val="az-Latn-AZ"/>
        </w:rPr>
        <w:t>nə</w:t>
      </w:r>
      <w:r w:rsidR="006866E9" w:rsidRPr="00145D37">
        <w:rPr>
          <w:sz w:val="28"/>
          <w:szCs w:val="28"/>
          <w:lang w:val="az-Latn-AZ"/>
        </w:rPr>
        <w:t xml:space="preserve"> </w:t>
      </w:r>
      <w:r w:rsidRPr="00145D37">
        <w:rPr>
          <w:sz w:val="28"/>
          <w:szCs w:val="28"/>
          <w:lang w:val="az-Latn-AZ"/>
        </w:rPr>
        <w:t xml:space="preserve">həsr olunan </w:t>
      </w:r>
      <w:r w:rsidR="003C7299" w:rsidRPr="00145D37">
        <w:rPr>
          <w:sz w:val="28"/>
          <w:szCs w:val="28"/>
          <w:lang w:val="az-Latn-AZ"/>
        </w:rPr>
        <w:t>“1941-1945-ci illər Böyük V</w:t>
      </w:r>
      <w:r w:rsidR="006866E9" w:rsidRPr="00145D37">
        <w:rPr>
          <w:sz w:val="28"/>
          <w:szCs w:val="28"/>
          <w:lang w:val="az-Latn-AZ"/>
        </w:rPr>
        <w:t>ətən Müharibəsində Qadınların Roluna həsr olun</w:t>
      </w:r>
      <w:r w:rsidRPr="00145D37">
        <w:rPr>
          <w:sz w:val="28"/>
          <w:szCs w:val="28"/>
          <w:lang w:val="az-Latn-AZ"/>
        </w:rPr>
        <w:t>an</w:t>
      </w:r>
      <w:r w:rsidR="006866E9" w:rsidRPr="00145D37">
        <w:rPr>
          <w:sz w:val="28"/>
          <w:szCs w:val="28"/>
          <w:lang w:val="az-Latn-AZ"/>
        </w:rPr>
        <w:t xml:space="preserve"> Beynəlxalq Elmi-Praktik Konfrans” və “İgid oğullarla bir cərgədə” Ensiklopedik toplunun təqdimatı keçir</w:t>
      </w:r>
      <w:r w:rsidR="003070F1" w:rsidRPr="00145D37">
        <w:rPr>
          <w:sz w:val="28"/>
          <w:szCs w:val="28"/>
          <w:lang w:val="az-Latn-AZ"/>
        </w:rPr>
        <w:t>il</w:t>
      </w:r>
      <w:r w:rsidR="006866E9" w:rsidRPr="00145D37">
        <w:rPr>
          <w:sz w:val="28"/>
          <w:szCs w:val="28"/>
          <w:lang w:val="az-Latn-AZ"/>
        </w:rPr>
        <w:t>mişdir.</w:t>
      </w:r>
    </w:p>
    <w:p w:rsidR="00E91D21"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Aprel-may aylarında Azərbaycan xalqının Ümummilli Lideri, Ulu öndər Heydər Əliyevin 92 illik yubileyinə </w:t>
      </w:r>
      <w:r w:rsidR="00EB411F" w:rsidRPr="00145D37">
        <w:rPr>
          <w:sz w:val="28"/>
          <w:szCs w:val="28"/>
          <w:lang w:val="az-Latn-AZ"/>
        </w:rPr>
        <w:t>həsr</w:t>
      </w:r>
      <w:r w:rsidRPr="00145D37">
        <w:rPr>
          <w:sz w:val="28"/>
          <w:szCs w:val="28"/>
          <w:lang w:val="az-Latn-AZ"/>
        </w:rPr>
        <w:t xml:space="preserve"> olun</w:t>
      </w:r>
      <w:r w:rsidR="00EB411F" w:rsidRPr="00145D37">
        <w:rPr>
          <w:sz w:val="28"/>
          <w:szCs w:val="28"/>
          <w:lang w:val="az-Latn-AZ"/>
        </w:rPr>
        <w:t>an</w:t>
      </w:r>
      <w:r w:rsidRPr="00145D37">
        <w:rPr>
          <w:sz w:val="28"/>
          <w:szCs w:val="28"/>
          <w:lang w:val="az-Latn-AZ"/>
        </w:rPr>
        <w:t xml:space="preserve"> </w:t>
      </w:r>
      <w:r w:rsidR="00712783" w:rsidRPr="00145D37">
        <w:rPr>
          <w:sz w:val="28"/>
          <w:szCs w:val="28"/>
          <w:lang w:val="az-Latn-AZ"/>
        </w:rPr>
        <w:t xml:space="preserve">" Qadınlar dövlətimizin, dövlətçiliyimizin, müstəqilliyimizin, bu günümüzün, gələcəyimizin dayağıdır" mövzusunda </w:t>
      </w:r>
      <w:r w:rsidRPr="00145D37">
        <w:rPr>
          <w:sz w:val="28"/>
          <w:szCs w:val="28"/>
          <w:lang w:val="az-Latn-AZ"/>
        </w:rPr>
        <w:t>müsabiqə keçiril</w:t>
      </w:r>
      <w:r w:rsidR="00C61716" w:rsidRPr="00145D37">
        <w:rPr>
          <w:sz w:val="28"/>
          <w:szCs w:val="28"/>
          <w:lang w:val="az-Latn-AZ"/>
        </w:rPr>
        <w:t>miş</w:t>
      </w:r>
      <w:r w:rsidR="00712783" w:rsidRPr="00145D37">
        <w:rPr>
          <w:sz w:val="28"/>
          <w:szCs w:val="28"/>
          <w:lang w:val="az-Latn-AZ"/>
        </w:rPr>
        <w:t xml:space="preserve"> və </w:t>
      </w:r>
      <w:r w:rsidRPr="00145D37">
        <w:rPr>
          <w:sz w:val="28"/>
          <w:szCs w:val="28"/>
          <w:lang w:val="az-Latn-AZ"/>
        </w:rPr>
        <w:t>5 nəfər qalib seçil</w:t>
      </w:r>
      <w:r w:rsidR="00C61716" w:rsidRPr="00145D37">
        <w:rPr>
          <w:sz w:val="28"/>
          <w:szCs w:val="28"/>
          <w:lang w:val="az-Latn-AZ"/>
        </w:rPr>
        <w:t>miş</w:t>
      </w:r>
      <w:r w:rsidRPr="00145D37">
        <w:rPr>
          <w:sz w:val="28"/>
          <w:szCs w:val="28"/>
          <w:lang w:val="az-Latn-AZ"/>
        </w:rPr>
        <w:t>di</w:t>
      </w:r>
      <w:r w:rsidR="00C61716" w:rsidRPr="00145D37">
        <w:rPr>
          <w:sz w:val="28"/>
          <w:szCs w:val="28"/>
          <w:lang w:val="az-Latn-AZ"/>
        </w:rPr>
        <w:t>r</w:t>
      </w:r>
      <w:r w:rsidRPr="00145D37">
        <w:rPr>
          <w:sz w:val="28"/>
          <w:szCs w:val="28"/>
          <w:lang w:val="az-Latn-AZ"/>
        </w:rPr>
        <w:t>.</w:t>
      </w:r>
    </w:p>
    <w:p w:rsidR="00E91D21" w:rsidRPr="00145D37" w:rsidRDefault="00C61716"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CB2CAA">
        <w:rPr>
          <w:sz w:val="28"/>
          <w:szCs w:val="28"/>
          <w:lang w:val="az-Latn-AZ"/>
        </w:rPr>
        <w:t>“Narkotik ya Həyat.</w:t>
      </w:r>
      <w:r w:rsidR="006866E9" w:rsidRPr="00CB2CAA">
        <w:rPr>
          <w:sz w:val="28"/>
          <w:szCs w:val="28"/>
          <w:lang w:val="az-Latn-AZ"/>
        </w:rPr>
        <w:t xml:space="preserve"> Seçim öz əlindədir</w:t>
      </w:r>
      <w:r w:rsidRPr="00CB2CAA">
        <w:rPr>
          <w:sz w:val="28"/>
          <w:szCs w:val="28"/>
          <w:lang w:val="az-Latn-AZ"/>
        </w:rPr>
        <w:t>”</w:t>
      </w:r>
      <w:r w:rsidR="006866E9" w:rsidRPr="00145D37">
        <w:rPr>
          <w:i/>
          <w:sz w:val="28"/>
          <w:szCs w:val="28"/>
          <w:lang w:val="az-Latn-AZ"/>
        </w:rPr>
        <w:t xml:space="preserve"> </w:t>
      </w:r>
      <w:r w:rsidR="00EB411F" w:rsidRPr="00145D37">
        <w:rPr>
          <w:sz w:val="28"/>
          <w:szCs w:val="28"/>
          <w:lang w:val="az-Latn-AZ"/>
        </w:rPr>
        <w:t>mövzusunda</w:t>
      </w:r>
      <w:r w:rsidR="006866E9" w:rsidRPr="00145D37">
        <w:rPr>
          <w:sz w:val="28"/>
          <w:szCs w:val="28"/>
          <w:lang w:val="az-Latn-AZ"/>
        </w:rPr>
        <w:t xml:space="preserve"> baner hazırlan</w:t>
      </w:r>
      <w:r w:rsidRPr="00145D37">
        <w:rPr>
          <w:sz w:val="28"/>
          <w:szCs w:val="28"/>
          <w:lang w:val="az-Latn-AZ"/>
        </w:rPr>
        <w:t>mış</w:t>
      </w:r>
      <w:r w:rsidR="00EB411F" w:rsidRPr="00145D37">
        <w:rPr>
          <w:sz w:val="28"/>
          <w:szCs w:val="28"/>
          <w:lang w:val="az-Latn-AZ"/>
        </w:rPr>
        <w:t xml:space="preserve"> və</w:t>
      </w:r>
      <w:r w:rsidR="006866E9" w:rsidRPr="00145D37">
        <w:rPr>
          <w:sz w:val="28"/>
          <w:szCs w:val="28"/>
          <w:lang w:val="az-Latn-AZ"/>
        </w:rPr>
        <w:t xml:space="preserve"> Bakı şəhəri</w:t>
      </w:r>
      <w:r w:rsidR="00EB411F" w:rsidRPr="00145D37">
        <w:rPr>
          <w:sz w:val="28"/>
          <w:szCs w:val="28"/>
          <w:lang w:val="az-Latn-AZ"/>
        </w:rPr>
        <w:t xml:space="preserve">nin </w:t>
      </w:r>
      <w:r w:rsidR="006866E9" w:rsidRPr="00145D37">
        <w:rPr>
          <w:sz w:val="28"/>
          <w:szCs w:val="28"/>
          <w:lang w:val="az-Latn-AZ"/>
        </w:rPr>
        <w:t>Ə.Haqverdiyev küçəsində</w:t>
      </w:r>
      <w:r w:rsidR="00EB411F" w:rsidRPr="00145D37">
        <w:rPr>
          <w:sz w:val="28"/>
          <w:szCs w:val="28"/>
          <w:lang w:val="az-Latn-AZ"/>
        </w:rPr>
        <w:t>, eləcə</w:t>
      </w:r>
      <w:r w:rsidR="006866E9" w:rsidRPr="00145D37">
        <w:rPr>
          <w:sz w:val="28"/>
          <w:szCs w:val="28"/>
          <w:lang w:val="az-Latn-AZ"/>
        </w:rPr>
        <w:t xml:space="preserve"> </w:t>
      </w:r>
      <w:r w:rsidR="00EB411F" w:rsidRPr="00145D37">
        <w:rPr>
          <w:sz w:val="28"/>
          <w:szCs w:val="28"/>
          <w:lang w:val="az-Latn-AZ"/>
        </w:rPr>
        <w:t>d</w:t>
      </w:r>
      <w:r w:rsidR="006866E9" w:rsidRPr="00145D37">
        <w:rPr>
          <w:sz w:val="28"/>
          <w:szCs w:val="28"/>
          <w:lang w:val="az-Latn-AZ"/>
        </w:rPr>
        <w:t>ə Biləsuvar rayonunun mərkəzində bir il</w:t>
      </w:r>
      <w:r w:rsidR="00EB411F" w:rsidRPr="00145D37">
        <w:rPr>
          <w:sz w:val="28"/>
          <w:szCs w:val="28"/>
          <w:lang w:val="az-Latn-AZ"/>
        </w:rPr>
        <w:t xml:space="preserve"> müddətinə yerləşdiril</w:t>
      </w:r>
      <w:r w:rsidRPr="00145D37">
        <w:rPr>
          <w:sz w:val="28"/>
          <w:szCs w:val="28"/>
          <w:lang w:val="az-Latn-AZ"/>
        </w:rPr>
        <w:t>miş</w:t>
      </w:r>
      <w:r w:rsidR="00EB411F" w:rsidRPr="00145D37">
        <w:rPr>
          <w:sz w:val="28"/>
          <w:szCs w:val="28"/>
          <w:lang w:val="az-Latn-AZ"/>
        </w:rPr>
        <w:t>di</w:t>
      </w:r>
      <w:r w:rsidRPr="00145D37">
        <w:rPr>
          <w:sz w:val="28"/>
          <w:szCs w:val="28"/>
          <w:lang w:val="az-Latn-AZ"/>
        </w:rPr>
        <w:t>r</w:t>
      </w:r>
      <w:r w:rsidR="006866E9" w:rsidRPr="00145D37">
        <w:rPr>
          <w:sz w:val="28"/>
          <w:szCs w:val="28"/>
          <w:lang w:val="az-Latn-AZ"/>
        </w:rPr>
        <w:t>.</w:t>
      </w:r>
    </w:p>
    <w:p w:rsidR="00E91D21"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lastRenderedPageBreak/>
        <w:t>“Dayaq” mentorluq proqramı</w:t>
      </w:r>
      <w:r w:rsidR="00E91D21" w:rsidRPr="00145D37">
        <w:rPr>
          <w:sz w:val="28"/>
          <w:szCs w:val="28"/>
          <w:lang w:val="az-Latn-AZ"/>
        </w:rPr>
        <w:t xml:space="preserve"> </w:t>
      </w:r>
      <w:r w:rsidR="00893B69" w:rsidRPr="00145D37">
        <w:rPr>
          <w:sz w:val="28"/>
          <w:szCs w:val="28"/>
          <w:lang w:val="az-Latn-AZ"/>
        </w:rPr>
        <w:t xml:space="preserve">çərçivəsində </w:t>
      </w:r>
      <w:r w:rsidRPr="00145D37">
        <w:rPr>
          <w:sz w:val="28"/>
          <w:szCs w:val="28"/>
          <w:lang w:val="az-Latn-AZ"/>
        </w:rPr>
        <w:t xml:space="preserve">2015-ci ilin may ayında “Fəal ol” </w:t>
      </w:r>
      <w:r w:rsidR="00893B69" w:rsidRPr="00145D37">
        <w:rPr>
          <w:sz w:val="28"/>
          <w:szCs w:val="28"/>
          <w:lang w:val="az-Latn-AZ"/>
        </w:rPr>
        <w:t xml:space="preserve">mövzusunda </w:t>
      </w:r>
      <w:r w:rsidRPr="00145D37">
        <w:rPr>
          <w:sz w:val="28"/>
          <w:szCs w:val="28"/>
          <w:lang w:val="az-Latn-AZ"/>
        </w:rPr>
        <w:t>təlimat kitabçası</w:t>
      </w:r>
      <w:r w:rsidR="00C61716" w:rsidRPr="00145D37">
        <w:rPr>
          <w:sz w:val="28"/>
          <w:szCs w:val="28"/>
          <w:lang w:val="az-Latn-AZ"/>
        </w:rPr>
        <w:t xml:space="preserve"> hazırlanmış</w:t>
      </w:r>
      <w:r w:rsidR="00893B69" w:rsidRPr="00145D37">
        <w:rPr>
          <w:sz w:val="28"/>
          <w:szCs w:val="28"/>
          <w:lang w:val="az-Latn-AZ"/>
        </w:rPr>
        <w:t xml:space="preserve"> və </w:t>
      </w:r>
      <w:r w:rsidRPr="00145D37">
        <w:rPr>
          <w:sz w:val="28"/>
          <w:szCs w:val="28"/>
          <w:lang w:val="az-Latn-AZ"/>
        </w:rPr>
        <w:t>Xaçmaz, Şamaxı, İsmayıllı, Ağdaş, Zaqatala rayon</w:t>
      </w:r>
      <w:r w:rsidR="00893B69" w:rsidRPr="00145D37">
        <w:rPr>
          <w:sz w:val="28"/>
          <w:szCs w:val="28"/>
          <w:lang w:val="az-Latn-AZ"/>
        </w:rPr>
        <w:t xml:space="preserve">larının </w:t>
      </w:r>
      <w:r w:rsidRPr="00145D37">
        <w:rPr>
          <w:sz w:val="28"/>
          <w:szCs w:val="28"/>
          <w:lang w:val="az-Latn-AZ"/>
        </w:rPr>
        <w:t xml:space="preserve">qadın bələdiyyə </w:t>
      </w:r>
      <w:r w:rsidR="000B22E3" w:rsidRPr="00145D37">
        <w:rPr>
          <w:sz w:val="28"/>
          <w:szCs w:val="28"/>
          <w:lang w:val="az-Latn-AZ"/>
        </w:rPr>
        <w:t>sədrləri və üzvləri</w:t>
      </w:r>
      <w:r w:rsidRPr="00145D37">
        <w:rPr>
          <w:sz w:val="28"/>
          <w:szCs w:val="28"/>
          <w:lang w:val="az-Latn-AZ"/>
        </w:rPr>
        <w:t xml:space="preserve"> üçün </w:t>
      </w:r>
      <w:r w:rsidR="00893B69" w:rsidRPr="00145D37">
        <w:rPr>
          <w:sz w:val="28"/>
          <w:szCs w:val="28"/>
          <w:lang w:val="az-Latn-AZ"/>
        </w:rPr>
        <w:t xml:space="preserve">müvafiq </w:t>
      </w:r>
      <w:r w:rsidRPr="00145D37">
        <w:rPr>
          <w:sz w:val="28"/>
          <w:szCs w:val="28"/>
          <w:lang w:val="az-Latn-AZ"/>
        </w:rPr>
        <w:t>təlimlər keçiril</w:t>
      </w:r>
      <w:r w:rsidR="00C61716" w:rsidRPr="00145D37">
        <w:rPr>
          <w:sz w:val="28"/>
          <w:szCs w:val="28"/>
          <w:lang w:val="az-Latn-AZ"/>
        </w:rPr>
        <w:t>miş</w:t>
      </w:r>
      <w:r w:rsidRPr="00145D37">
        <w:rPr>
          <w:sz w:val="28"/>
          <w:szCs w:val="28"/>
          <w:lang w:val="az-Latn-AZ"/>
        </w:rPr>
        <w:t>di</w:t>
      </w:r>
      <w:r w:rsidR="00C61716" w:rsidRPr="00145D37">
        <w:rPr>
          <w:sz w:val="28"/>
          <w:szCs w:val="28"/>
          <w:lang w:val="az-Latn-AZ"/>
        </w:rPr>
        <w:t>r</w:t>
      </w:r>
      <w:r w:rsidRPr="00145D37">
        <w:rPr>
          <w:sz w:val="28"/>
          <w:szCs w:val="28"/>
          <w:lang w:val="az-Latn-AZ"/>
        </w:rPr>
        <w:t xml:space="preserve">. İyul ayı </w:t>
      </w:r>
      <w:r w:rsidR="009B0462" w:rsidRPr="00145D37">
        <w:rPr>
          <w:sz w:val="28"/>
          <w:szCs w:val="28"/>
          <w:lang w:val="az-Latn-AZ"/>
        </w:rPr>
        <w:t xml:space="preserve">ərzində «Səmərəli Ünsiyyət» </w:t>
      </w:r>
      <w:r w:rsidR="000C715D" w:rsidRPr="00145D37">
        <w:rPr>
          <w:sz w:val="28"/>
          <w:szCs w:val="28"/>
          <w:lang w:val="az-Latn-AZ"/>
        </w:rPr>
        <w:t xml:space="preserve">mövzusunda </w:t>
      </w:r>
      <w:r w:rsidRPr="00145D37">
        <w:rPr>
          <w:sz w:val="28"/>
          <w:szCs w:val="28"/>
          <w:lang w:val="az-Latn-AZ"/>
        </w:rPr>
        <w:t xml:space="preserve">12 </w:t>
      </w:r>
      <w:r w:rsidR="000C715D" w:rsidRPr="00145D37">
        <w:rPr>
          <w:sz w:val="28"/>
          <w:szCs w:val="28"/>
          <w:lang w:val="az-Latn-AZ"/>
        </w:rPr>
        <w:t xml:space="preserve">silsilə </w:t>
      </w:r>
      <w:r w:rsidR="006D116C" w:rsidRPr="00145D37">
        <w:rPr>
          <w:sz w:val="28"/>
          <w:szCs w:val="28"/>
          <w:lang w:val="az-Latn-AZ"/>
        </w:rPr>
        <w:t>təlim keçiril</w:t>
      </w:r>
      <w:r w:rsidR="00C61716" w:rsidRPr="00145D37">
        <w:rPr>
          <w:sz w:val="28"/>
          <w:szCs w:val="28"/>
          <w:lang w:val="az-Latn-AZ"/>
        </w:rPr>
        <w:t>miş</w:t>
      </w:r>
      <w:r w:rsidR="006D116C" w:rsidRPr="00145D37">
        <w:rPr>
          <w:sz w:val="28"/>
          <w:szCs w:val="28"/>
          <w:lang w:val="az-Latn-AZ"/>
        </w:rPr>
        <w:t>di</w:t>
      </w:r>
      <w:r w:rsidR="00C61716" w:rsidRPr="00145D37">
        <w:rPr>
          <w:sz w:val="28"/>
          <w:szCs w:val="28"/>
          <w:lang w:val="az-Latn-AZ"/>
        </w:rPr>
        <w:t>r</w:t>
      </w:r>
      <w:r w:rsidR="006D116C" w:rsidRPr="00145D37">
        <w:rPr>
          <w:sz w:val="28"/>
          <w:szCs w:val="28"/>
          <w:lang w:val="az-Latn-AZ"/>
        </w:rPr>
        <w:t xml:space="preserve">. Siyəzən, Şabran, </w:t>
      </w:r>
      <w:r w:rsidRPr="00145D37">
        <w:rPr>
          <w:sz w:val="28"/>
          <w:szCs w:val="28"/>
          <w:lang w:val="az-Latn-AZ"/>
        </w:rPr>
        <w:t>Qusar, Şəmkir, Tovu</w:t>
      </w:r>
      <w:r w:rsidR="009B0462" w:rsidRPr="00145D37">
        <w:rPr>
          <w:sz w:val="28"/>
          <w:szCs w:val="28"/>
          <w:lang w:val="az-Latn-AZ"/>
        </w:rPr>
        <w:t xml:space="preserve">z, Qazax, Gədəbəy, Sabirabad, </w:t>
      </w:r>
      <w:r w:rsidR="006D116C" w:rsidRPr="00145D37">
        <w:rPr>
          <w:sz w:val="28"/>
          <w:szCs w:val="28"/>
          <w:lang w:val="az-Latn-AZ"/>
        </w:rPr>
        <w:t>İmişli, Ağcabədi rayonlarında</w:t>
      </w:r>
      <w:r w:rsidR="000C715D" w:rsidRPr="00145D37">
        <w:rPr>
          <w:sz w:val="28"/>
          <w:szCs w:val="28"/>
          <w:lang w:val="az-Latn-AZ"/>
        </w:rPr>
        <w:t xml:space="preserve"> və</w:t>
      </w:r>
      <w:r w:rsidR="006D116C" w:rsidRPr="00145D37">
        <w:rPr>
          <w:sz w:val="28"/>
          <w:szCs w:val="28"/>
          <w:lang w:val="az-Latn-AZ"/>
        </w:rPr>
        <w:t xml:space="preserve"> </w:t>
      </w:r>
      <w:r w:rsidRPr="00145D37">
        <w:rPr>
          <w:sz w:val="28"/>
          <w:szCs w:val="28"/>
          <w:lang w:val="az-Latn-AZ"/>
        </w:rPr>
        <w:t>Yevlax</w:t>
      </w:r>
      <w:r w:rsidR="000C715D" w:rsidRPr="00145D37">
        <w:rPr>
          <w:sz w:val="28"/>
          <w:szCs w:val="28"/>
          <w:lang w:val="az-Latn-AZ"/>
        </w:rPr>
        <w:t>,</w:t>
      </w:r>
      <w:r w:rsidR="006D116C" w:rsidRPr="00145D37">
        <w:rPr>
          <w:sz w:val="28"/>
          <w:szCs w:val="28"/>
          <w:lang w:val="az-Latn-AZ"/>
        </w:rPr>
        <w:t xml:space="preserve"> Gəncə şəhərlərində</w:t>
      </w:r>
      <w:r w:rsidRPr="00145D37">
        <w:rPr>
          <w:sz w:val="28"/>
          <w:szCs w:val="28"/>
          <w:lang w:val="az-Latn-AZ"/>
        </w:rPr>
        <w:t xml:space="preserve"> qadın bələdiy</w:t>
      </w:r>
      <w:r w:rsidR="00E91D21" w:rsidRPr="00145D37">
        <w:rPr>
          <w:sz w:val="28"/>
          <w:szCs w:val="28"/>
          <w:lang w:val="az-Latn-AZ"/>
        </w:rPr>
        <w:t xml:space="preserve">yə </w:t>
      </w:r>
      <w:r w:rsidR="000C715D" w:rsidRPr="00145D37">
        <w:rPr>
          <w:sz w:val="28"/>
          <w:szCs w:val="28"/>
          <w:lang w:val="az-Latn-AZ"/>
        </w:rPr>
        <w:t>və</w:t>
      </w:r>
      <w:r w:rsidR="00E91D21" w:rsidRPr="00145D37">
        <w:rPr>
          <w:sz w:val="28"/>
          <w:szCs w:val="28"/>
          <w:lang w:val="az-Latn-AZ"/>
        </w:rPr>
        <w:t xml:space="preserve"> icma </w:t>
      </w:r>
      <w:r w:rsidR="000C715D" w:rsidRPr="00145D37">
        <w:rPr>
          <w:sz w:val="28"/>
          <w:szCs w:val="28"/>
          <w:lang w:val="az-Latn-AZ"/>
        </w:rPr>
        <w:t xml:space="preserve">rəhbərləri və üzvləri üçün (cəmi </w:t>
      </w:r>
      <w:r w:rsidRPr="00145D37">
        <w:rPr>
          <w:sz w:val="28"/>
          <w:szCs w:val="28"/>
          <w:lang w:val="az-Latn-AZ"/>
        </w:rPr>
        <w:t>400 nəfər</w:t>
      </w:r>
      <w:r w:rsidR="000C715D" w:rsidRPr="00145D37">
        <w:rPr>
          <w:sz w:val="28"/>
          <w:szCs w:val="28"/>
          <w:lang w:val="az-Latn-AZ"/>
        </w:rPr>
        <w:t>)</w:t>
      </w:r>
      <w:r w:rsidRPr="00145D37">
        <w:rPr>
          <w:sz w:val="28"/>
          <w:szCs w:val="28"/>
          <w:lang w:val="az-Latn-AZ"/>
        </w:rPr>
        <w:t xml:space="preserve"> təlim</w:t>
      </w:r>
      <w:r w:rsidR="000C715D" w:rsidRPr="00145D37">
        <w:rPr>
          <w:sz w:val="28"/>
          <w:szCs w:val="28"/>
          <w:lang w:val="az-Latn-AZ"/>
        </w:rPr>
        <w:t xml:space="preserve">lər </w:t>
      </w:r>
      <w:r w:rsidRPr="00145D37">
        <w:rPr>
          <w:sz w:val="28"/>
          <w:szCs w:val="28"/>
          <w:lang w:val="az-Latn-AZ"/>
        </w:rPr>
        <w:t xml:space="preserve">və </w:t>
      </w:r>
      <w:r w:rsidR="000C715D" w:rsidRPr="00145D37">
        <w:rPr>
          <w:sz w:val="28"/>
          <w:szCs w:val="28"/>
          <w:lang w:val="az-Latn-AZ"/>
        </w:rPr>
        <w:t xml:space="preserve">aktiv </w:t>
      </w:r>
      <w:r w:rsidRPr="00145D37">
        <w:rPr>
          <w:sz w:val="28"/>
          <w:szCs w:val="28"/>
          <w:lang w:val="az-Latn-AZ"/>
        </w:rPr>
        <w:t>müz</w:t>
      </w:r>
      <w:r w:rsidR="009B0462" w:rsidRPr="00145D37">
        <w:rPr>
          <w:sz w:val="28"/>
          <w:szCs w:val="28"/>
          <w:lang w:val="az-Latn-AZ"/>
        </w:rPr>
        <w:t xml:space="preserve">akirələr </w:t>
      </w:r>
      <w:r w:rsidR="005826AF" w:rsidRPr="00145D37">
        <w:rPr>
          <w:sz w:val="28"/>
          <w:szCs w:val="28"/>
          <w:lang w:val="az-Latn-AZ"/>
        </w:rPr>
        <w:t>keçirilmişdir.</w:t>
      </w:r>
    </w:p>
    <w:p w:rsidR="00E91D21" w:rsidRPr="00145D37" w:rsidRDefault="000C715D"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16 Mart 2015-ci il tarixində </w:t>
      </w:r>
      <w:r w:rsidR="005826AF" w:rsidRPr="00145D37">
        <w:rPr>
          <w:sz w:val="28"/>
          <w:szCs w:val="28"/>
          <w:lang w:val="az-Latn-AZ"/>
        </w:rPr>
        <w:t>Komitə</w:t>
      </w:r>
      <w:r w:rsidRPr="00145D37">
        <w:rPr>
          <w:sz w:val="28"/>
          <w:szCs w:val="28"/>
          <w:lang w:val="az-Latn-AZ"/>
        </w:rPr>
        <w:t xml:space="preserve"> </w:t>
      </w:r>
      <w:r w:rsidR="006866E9" w:rsidRPr="00145D37">
        <w:rPr>
          <w:sz w:val="28"/>
          <w:szCs w:val="28"/>
          <w:lang w:val="az-Latn-AZ"/>
        </w:rPr>
        <w:t>Almaniya Beynəlxalq Əməkdaşlıq təşkilatı</w:t>
      </w:r>
      <w:r w:rsidRPr="00145D37">
        <w:rPr>
          <w:sz w:val="28"/>
          <w:szCs w:val="28"/>
          <w:lang w:val="az-Latn-AZ"/>
        </w:rPr>
        <w:t>nın</w:t>
      </w:r>
      <w:r w:rsidR="006866E9" w:rsidRPr="00145D37">
        <w:rPr>
          <w:sz w:val="28"/>
          <w:szCs w:val="28"/>
          <w:lang w:val="az-Latn-AZ"/>
        </w:rPr>
        <w:t xml:space="preserve"> birgə </w:t>
      </w:r>
      <w:r w:rsidRPr="00145D37">
        <w:rPr>
          <w:sz w:val="28"/>
          <w:szCs w:val="28"/>
          <w:lang w:val="az-Latn-AZ"/>
        </w:rPr>
        <w:t xml:space="preserve">təşkilatçılığı ilə </w:t>
      </w:r>
      <w:r w:rsidR="006866E9" w:rsidRPr="00145D37">
        <w:rPr>
          <w:sz w:val="28"/>
          <w:szCs w:val="28"/>
          <w:lang w:val="az-Latn-AZ"/>
        </w:rPr>
        <w:t xml:space="preserve">bələdiyyələrə yeni </w:t>
      </w:r>
      <w:r w:rsidRPr="00145D37">
        <w:rPr>
          <w:sz w:val="28"/>
          <w:szCs w:val="28"/>
          <w:lang w:val="az-Latn-AZ"/>
        </w:rPr>
        <w:t xml:space="preserve">seçilmiş </w:t>
      </w:r>
      <w:r w:rsidR="006866E9" w:rsidRPr="00145D37">
        <w:rPr>
          <w:sz w:val="28"/>
          <w:szCs w:val="28"/>
          <w:lang w:val="az-Latn-AZ"/>
        </w:rPr>
        <w:t>qadınlar</w:t>
      </w:r>
      <w:r w:rsidRPr="00145D37">
        <w:rPr>
          <w:sz w:val="28"/>
          <w:szCs w:val="28"/>
          <w:lang w:val="az-Latn-AZ"/>
        </w:rPr>
        <w:t xml:space="preserve"> üçün </w:t>
      </w:r>
      <w:r w:rsidR="006866E9" w:rsidRPr="00145D37">
        <w:rPr>
          <w:sz w:val="28"/>
          <w:szCs w:val="28"/>
          <w:lang w:val="az-Latn-AZ"/>
        </w:rPr>
        <w:t xml:space="preserve">“Yerli idarəetmədə qadın liderliyinin təşviqi üçün strategiyalar” </w:t>
      </w:r>
      <w:r w:rsidRPr="00145D37">
        <w:rPr>
          <w:sz w:val="28"/>
          <w:szCs w:val="28"/>
          <w:lang w:val="az-Latn-AZ"/>
        </w:rPr>
        <w:t xml:space="preserve">mövzusunda </w:t>
      </w:r>
      <w:r w:rsidR="006866E9" w:rsidRPr="00145D37">
        <w:rPr>
          <w:sz w:val="28"/>
          <w:szCs w:val="28"/>
          <w:lang w:val="az-Latn-AZ"/>
        </w:rPr>
        <w:t>Konfrans keçirmişdi</w:t>
      </w:r>
      <w:r w:rsidR="005826AF" w:rsidRPr="00145D37">
        <w:rPr>
          <w:sz w:val="28"/>
          <w:szCs w:val="28"/>
          <w:lang w:val="az-Latn-AZ"/>
        </w:rPr>
        <w:t>r</w:t>
      </w:r>
      <w:r w:rsidR="006866E9" w:rsidRPr="00145D37">
        <w:rPr>
          <w:sz w:val="28"/>
          <w:szCs w:val="28"/>
          <w:lang w:val="az-Latn-AZ"/>
        </w:rPr>
        <w:t>.</w:t>
      </w:r>
    </w:p>
    <w:p w:rsidR="00E91D21"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shd w:val="clear" w:color="auto" w:fill="FFFFFF"/>
          <w:lang w:val="az-Latn-AZ"/>
        </w:rPr>
        <w:t>5 iyun 2015-ci il tarixində</w:t>
      </w:r>
      <w:r w:rsidR="000B22E3" w:rsidRPr="00145D37">
        <w:rPr>
          <w:sz w:val="28"/>
          <w:szCs w:val="28"/>
          <w:shd w:val="clear" w:color="auto" w:fill="FFFFFF"/>
          <w:lang w:val="az-Latn-AZ"/>
        </w:rPr>
        <w:t xml:space="preserve"> “Yerli idarəetmədə qadın liderliyi”</w:t>
      </w:r>
      <w:r w:rsidRPr="00145D37">
        <w:rPr>
          <w:sz w:val="28"/>
          <w:szCs w:val="28"/>
          <w:shd w:val="clear" w:color="auto" w:fill="FFFFFF"/>
          <w:lang w:val="az-Latn-AZ"/>
        </w:rPr>
        <w:t xml:space="preserve"> layihə</w:t>
      </w:r>
      <w:r w:rsidR="000B22E3" w:rsidRPr="00145D37">
        <w:rPr>
          <w:sz w:val="28"/>
          <w:szCs w:val="28"/>
          <w:shd w:val="clear" w:color="auto" w:fill="FFFFFF"/>
          <w:lang w:val="az-Latn-AZ"/>
        </w:rPr>
        <w:t>si</w:t>
      </w:r>
      <w:r w:rsidRPr="00145D37">
        <w:rPr>
          <w:sz w:val="28"/>
          <w:szCs w:val="28"/>
          <w:shd w:val="clear" w:color="auto" w:fill="FFFFFF"/>
          <w:lang w:val="az-Latn-AZ"/>
        </w:rPr>
        <w:t>nin yekunu olaraq Qax</w:t>
      </w:r>
      <w:r w:rsidR="005A371F" w:rsidRPr="00145D37">
        <w:rPr>
          <w:sz w:val="28"/>
          <w:szCs w:val="28"/>
          <w:shd w:val="clear" w:color="auto" w:fill="FFFFFF"/>
          <w:lang w:val="az-Latn-AZ"/>
        </w:rPr>
        <w:t>,</w:t>
      </w:r>
      <w:r w:rsidRPr="00145D37">
        <w:rPr>
          <w:sz w:val="28"/>
          <w:szCs w:val="28"/>
          <w:shd w:val="clear" w:color="auto" w:fill="FFFFFF"/>
          <w:lang w:val="az-Latn-AZ"/>
        </w:rPr>
        <w:t xml:space="preserve"> Oğuz, Qəbələ, Zaqatala, Balakən rayonların</w:t>
      </w:r>
      <w:r w:rsidR="005A371F" w:rsidRPr="00145D37">
        <w:rPr>
          <w:sz w:val="28"/>
          <w:szCs w:val="28"/>
          <w:shd w:val="clear" w:color="auto" w:fill="FFFFFF"/>
          <w:lang w:val="az-Latn-AZ"/>
        </w:rPr>
        <w:t>ın</w:t>
      </w:r>
      <w:r w:rsidRPr="00145D37">
        <w:rPr>
          <w:sz w:val="28"/>
          <w:szCs w:val="28"/>
          <w:shd w:val="clear" w:color="auto" w:fill="FFFFFF"/>
          <w:lang w:val="az-Latn-AZ"/>
        </w:rPr>
        <w:t xml:space="preserve"> və Şəki şəhərin</w:t>
      </w:r>
      <w:r w:rsidR="005A371F" w:rsidRPr="00145D37">
        <w:rPr>
          <w:sz w:val="28"/>
          <w:szCs w:val="28"/>
          <w:shd w:val="clear" w:color="auto" w:fill="FFFFFF"/>
          <w:lang w:val="az-Latn-AZ"/>
        </w:rPr>
        <w:t xml:space="preserve">in bələdiyyələrində təmsil </w:t>
      </w:r>
      <w:r w:rsidRPr="00145D37">
        <w:rPr>
          <w:sz w:val="28"/>
          <w:szCs w:val="28"/>
          <w:shd w:val="clear" w:color="auto" w:fill="FFFFFF"/>
          <w:lang w:val="az-Latn-AZ"/>
        </w:rPr>
        <w:t>ol</w:t>
      </w:r>
      <w:r w:rsidR="005A371F" w:rsidRPr="00145D37">
        <w:rPr>
          <w:sz w:val="28"/>
          <w:szCs w:val="28"/>
          <w:shd w:val="clear" w:color="auto" w:fill="FFFFFF"/>
          <w:lang w:val="az-Latn-AZ"/>
        </w:rPr>
        <w:t>un</w:t>
      </w:r>
      <w:r w:rsidRPr="00145D37">
        <w:rPr>
          <w:sz w:val="28"/>
          <w:szCs w:val="28"/>
          <w:shd w:val="clear" w:color="auto" w:fill="FFFFFF"/>
          <w:lang w:val="az-Latn-AZ"/>
        </w:rPr>
        <w:t>an qadın</w:t>
      </w:r>
      <w:r w:rsidR="005A371F" w:rsidRPr="00145D37">
        <w:rPr>
          <w:sz w:val="28"/>
          <w:szCs w:val="28"/>
          <w:shd w:val="clear" w:color="auto" w:fill="FFFFFF"/>
          <w:lang w:val="az-Latn-AZ"/>
        </w:rPr>
        <w:t>lar üçün</w:t>
      </w:r>
      <w:r w:rsidRPr="00145D37">
        <w:rPr>
          <w:sz w:val="28"/>
          <w:szCs w:val="28"/>
          <w:shd w:val="clear" w:color="auto" w:fill="FFFFFF"/>
          <w:lang w:val="az-Latn-AZ"/>
        </w:rPr>
        <w:t xml:space="preserve"> beynəlxalq təşkilatların və QHT</w:t>
      </w:r>
      <w:r w:rsidR="006B1667" w:rsidRPr="00145D37">
        <w:rPr>
          <w:sz w:val="28"/>
          <w:szCs w:val="28"/>
          <w:shd w:val="clear" w:color="auto" w:fill="FFFFFF"/>
          <w:lang w:val="az-Latn-AZ"/>
        </w:rPr>
        <w:t xml:space="preserve">-lərin </w:t>
      </w:r>
      <w:r w:rsidRPr="00145D37">
        <w:rPr>
          <w:sz w:val="28"/>
          <w:szCs w:val="28"/>
          <w:shd w:val="clear" w:color="auto" w:fill="FFFFFF"/>
          <w:lang w:val="az-Latn-AZ"/>
        </w:rPr>
        <w:t xml:space="preserve">iştirakı ilə “Yerli idarəetmədə qadın liderliyi: nailiyyətlər və mövcud problemlər” </w:t>
      </w:r>
      <w:r w:rsidR="006B1667" w:rsidRPr="00145D37">
        <w:rPr>
          <w:sz w:val="28"/>
          <w:szCs w:val="28"/>
          <w:lang w:val="az-Latn-AZ"/>
        </w:rPr>
        <w:t xml:space="preserve">mövzusunda </w:t>
      </w:r>
      <w:r w:rsidRPr="00145D37">
        <w:rPr>
          <w:sz w:val="28"/>
          <w:szCs w:val="28"/>
          <w:shd w:val="clear" w:color="auto" w:fill="FFFFFF"/>
          <w:lang w:val="az-Latn-AZ"/>
        </w:rPr>
        <w:t>Konfrans keçirilmişdi</w:t>
      </w:r>
      <w:r w:rsidR="00C61716" w:rsidRPr="00145D37">
        <w:rPr>
          <w:sz w:val="28"/>
          <w:szCs w:val="28"/>
          <w:shd w:val="clear" w:color="auto" w:fill="FFFFFF"/>
          <w:lang w:val="az-Latn-AZ"/>
        </w:rPr>
        <w:t>r</w:t>
      </w:r>
      <w:r w:rsidRPr="00145D37">
        <w:rPr>
          <w:sz w:val="28"/>
          <w:szCs w:val="28"/>
          <w:shd w:val="clear" w:color="auto" w:fill="FFFFFF"/>
          <w:lang w:val="az-Latn-AZ"/>
        </w:rPr>
        <w:t>.</w:t>
      </w:r>
    </w:p>
    <w:p w:rsidR="00AC7C84" w:rsidRPr="00145D37" w:rsidRDefault="00B76A20"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12 oktyabr 2015-ci il tarixində </w:t>
      </w:r>
      <w:r w:rsidR="00E91D21" w:rsidRPr="00145D37">
        <w:rPr>
          <w:sz w:val="28"/>
          <w:szCs w:val="28"/>
          <w:lang w:val="az-Latn-AZ"/>
        </w:rPr>
        <w:t xml:space="preserve">Komitə </w:t>
      </w:r>
      <w:r w:rsidRPr="00145D37">
        <w:rPr>
          <w:sz w:val="28"/>
          <w:szCs w:val="28"/>
          <w:lang w:val="az-Latn-AZ"/>
        </w:rPr>
        <w:t xml:space="preserve">ilə </w:t>
      </w:r>
      <w:r w:rsidR="006866E9" w:rsidRPr="00145D37">
        <w:rPr>
          <w:sz w:val="28"/>
          <w:szCs w:val="28"/>
          <w:lang w:val="az-Latn-AZ"/>
        </w:rPr>
        <w:t>Sabunçu Rayon İcra Hakimiyyəti</w:t>
      </w:r>
      <w:r w:rsidRPr="00145D37">
        <w:rPr>
          <w:sz w:val="28"/>
          <w:szCs w:val="28"/>
          <w:lang w:val="az-Latn-AZ"/>
        </w:rPr>
        <w:t>nin</w:t>
      </w:r>
      <w:r w:rsidR="006866E9" w:rsidRPr="00145D37">
        <w:rPr>
          <w:sz w:val="28"/>
          <w:szCs w:val="28"/>
          <w:lang w:val="az-Latn-AZ"/>
        </w:rPr>
        <w:t xml:space="preserve"> birgə </w:t>
      </w:r>
      <w:r w:rsidRPr="00145D37">
        <w:rPr>
          <w:sz w:val="28"/>
          <w:szCs w:val="28"/>
          <w:lang w:val="az-Latn-AZ"/>
        </w:rPr>
        <w:t xml:space="preserve">təşkilatçılığı ilə </w:t>
      </w:r>
      <w:r w:rsidR="006866E9" w:rsidRPr="00145D37">
        <w:rPr>
          <w:sz w:val="28"/>
          <w:szCs w:val="28"/>
          <w:lang w:val="az-Latn-AZ"/>
        </w:rPr>
        <w:t>Sabunçu rayonu</w:t>
      </w:r>
      <w:r w:rsidRPr="00145D37">
        <w:rPr>
          <w:sz w:val="28"/>
          <w:szCs w:val="28"/>
          <w:lang w:val="az-Latn-AZ"/>
        </w:rPr>
        <w:t>nun</w:t>
      </w:r>
      <w:r w:rsidR="006866E9" w:rsidRPr="00145D37">
        <w:rPr>
          <w:sz w:val="28"/>
          <w:szCs w:val="28"/>
          <w:lang w:val="az-Latn-AZ"/>
        </w:rPr>
        <w:t xml:space="preserve"> Nardaran qəsəbəsində yerləşən 295 saylı məktəbdə </w:t>
      </w:r>
      <w:r w:rsidRPr="00145D37">
        <w:rPr>
          <w:sz w:val="28"/>
          <w:szCs w:val="28"/>
          <w:lang w:val="az-Latn-AZ"/>
        </w:rPr>
        <w:t xml:space="preserve">11 oktyabr </w:t>
      </w:r>
      <w:r w:rsidR="006866E9" w:rsidRPr="00145D37">
        <w:rPr>
          <w:sz w:val="28"/>
          <w:szCs w:val="28"/>
          <w:lang w:val="az-Latn-AZ"/>
        </w:rPr>
        <w:t>Beynəlxalq Qızlar Gününə həsr olun</w:t>
      </w:r>
      <w:r w:rsidRPr="00145D37">
        <w:rPr>
          <w:sz w:val="28"/>
          <w:szCs w:val="28"/>
          <w:lang w:val="az-Latn-AZ"/>
        </w:rPr>
        <w:t xml:space="preserve">an </w:t>
      </w:r>
      <w:r w:rsidR="006866E9" w:rsidRPr="00145D37">
        <w:rPr>
          <w:sz w:val="28"/>
          <w:szCs w:val="28"/>
          <w:lang w:val="az-Latn-AZ"/>
        </w:rPr>
        <w:t>tədbir keçir</w:t>
      </w:r>
      <w:r w:rsidRPr="00145D37">
        <w:rPr>
          <w:sz w:val="28"/>
          <w:szCs w:val="28"/>
          <w:lang w:val="az-Latn-AZ"/>
        </w:rPr>
        <w:t>il</w:t>
      </w:r>
      <w:r w:rsidR="006866E9" w:rsidRPr="00145D37">
        <w:rPr>
          <w:sz w:val="28"/>
          <w:szCs w:val="28"/>
          <w:lang w:val="az-Latn-AZ"/>
        </w:rPr>
        <w:t>mişdi</w:t>
      </w:r>
      <w:r w:rsidR="005826AF" w:rsidRPr="00145D37">
        <w:rPr>
          <w:sz w:val="28"/>
          <w:szCs w:val="28"/>
          <w:lang w:val="az-Latn-AZ"/>
        </w:rPr>
        <w:t>r</w:t>
      </w:r>
      <w:r w:rsidR="006866E9" w:rsidRPr="00145D37">
        <w:rPr>
          <w:sz w:val="28"/>
          <w:szCs w:val="28"/>
          <w:lang w:val="az-Latn-AZ"/>
        </w:rPr>
        <w:t>.</w:t>
      </w:r>
    </w:p>
    <w:p w:rsidR="00AC7C84" w:rsidRPr="00145D37" w:rsidRDefault="00AC7C84"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Komitə </w:t>
      </w:r>
      <w:r w:rsidR="006866E9" w:rsidRPr="00145D37">
        <w:rPr>
          <w:color w:val="000000"/>
          <w:sz w:val="28"/>
          <w:szCs w:val="28"/>
          <w:lang w:val="az-Latn-AZ"/>
        </w:rPr>
        <w:t xml:space="preserve">“2008-2015-ci illərdə Azərbaycan Respublikasında yoxsulluğun azaldılması və davamlı inkişaf Dövlət Proqramı”nın </w:t>
      </w:r>
      <w:r w:rsidR="00E54E31" w:rsidRPr="00145D37">
        <w:rPr>
          <w:color w:val="000000"/>
          <w:sz w:val="28"/>
          <w:szCs w:val="28"/>
          <w:lang w:val="az-Latn-AZ"/>
        </w:rPr>
        <w:t xml:space="preserve">icrasında yaxından iştirak edib və </w:t>
      </w:r>
      <w:r w:rsidR="006866E9" w:rsidRPr="00145D37">
        <w:rPr>
          <w:color w:val="000000"/>
          <w:sz w:val="28"/>
          <w:szCs w:val="28"/>
          <w:lang w:val="az-Latn-AZ"/>
        </w:rPr>
        <w:t>"Qanın, qan komponentlərinin donorluğu və qan xidmətinin inkişafına dair tədbirlərin həyata keçirilmə</w:t>
      </w:r>
      <w:r w:rsidRPr="00145D37">
        <w:rPr>
          <w:color w:val="000000"/>
          <w:sz w:val="28"/>
          <w:szCs w:val="28"/>
          <w:lang w:val="az-Latn-AZ"/>
        </w:rPr>
        <w:t>si" bəndi</w:t>
      </w:r>
      <w:r w:rsidR="00E54E31" w:rsidRPr="00145D37">
        <w:rPr>
          <w:color w:val="000000"/>
          <w:sz w:val="28"/>
          <w:szCs w:val="28"/>
          <w:lang w:val="az-Latn-AZ"/>
        </w:rPr>
        <w:t xml:space="preserve"> çərçivəsində 19 noyabr 2015-ci il tarixində </w:t>
      </w:r>
      <w:r w:rsidR="006866E9" w:rsidRPr="00145D37">
        <w:rPr>
          <w:color w:val="000000"/>
          <w:sz w:val="28"/>
          <w:szCs w:val="28"/>
          <w:lang w:val="az-Latn-AZ"/>
        </w:rPr>
        <w:t>Səhiyyə Nazirliyinin İctimai Səhiyyə və İslahatlar Mərkəzi və Abşeron Rayon İcra Hak</w:t>
      </w:r>
      <w:r w:rsidR="00E54E31" w:rsidRPr="00145D37">
        <w:rPr>
          <w:color w:val="000000"/>
          <w:sz w:val="28"/>
          <w:szCs w:val="28"/>
          <w:lang w:val="az-Latn-AZ"/>
        </w:rPr>
        <w:t>i</w:t>
      </w:r>
      <w:r w:rsidR="006866E9" w:rsidRPr="00145D37">
        <w:rPr>
          <w:color w:val="000000"/>
          <w:sz w:val="28"/>
          <w:szCs w:val="28"/>
          <w:lang w:val="az-Latn-AZ"/>
        </w:rPr>
        <w:t xml:space="preserve">miyyəti </w:t>
      </w:r>
      <w:r w:rsidRPr="00145D37">
        <w:rPr>
          <w:color w:val="000000"/>
          <w:sz w:val="28"/>
          <w:szCs w:val="28"/>
          <w:lang w:val="az-Latn-AZ"/>
        </w:rPr>
        <w:t>ilə birgə</w:t>
      </w:r>
      <w:r w:rsidR="006866E9" w:rsidRPr="00145D37">
        <w:rPr>
          <w:color w:val="000000"/>
          <w:sz w:val="28"/>
          <w:szCs w:val="28"/>
          <w:lang w:val="az-Latn-AZ"/>
        </w:rPr>
        <w:t xml:space="preserve"> Abşeron rayon Uşaq Poliklinikasında əhali arasında qanvermə aksiyasını </w:t>
      </w:r>
      <w:r w:rsidR="00E54E31" w:rsidRPr="00145D37">
        <w:rPr>
          <w:color w:val="000000"/>
          <w:sz w:val="28"/>
          <w:szCs w:val="28"/>
          <w:lang w:val="az-Latn-AZ"/>
        </w:rPr>
        <w:t xml:space="preserve">həyata </w:t>
      </w:r>
      <w:r w:rsidR="006866E9" w:rsidRPr="00145D37">
        <w:rPr>
          <w:color w:val="000000"/>
          <w:sz w:val="28"/>
          <w:szCs w:val="28"/>
          <w:lang w:val="az-Latn-AZ"/>
        </w:rPr>
        <w:t>keçirmişdir. Aksiyada 226 nəfər qan vermiş, toplanılan qan Qan Bankına tə</w:t>
      </w:r>
      <w:r w:rsidR="00E54E31" w:rsidRPr="00145D37">
        <w:rPr>
          <w:color w:val="000000"/>
          <w:sz w:val="28"/>
          <w:szCs w:val="28"/>
          <w:lang w:val="az-Latn-AZ"/>
        </w:rPr>
        <w:t>hvil verilmişdi</w:t>
      </w:r>
      <w:r w:rsidR="00BD670D" w:rsidRPr="00145D37">
        <w:rPr>
          <w:color w:val="000000"/>
          <w:sz w:val="28"/>
          <w:szCs w:val="28"/>
          <w:lang w:val="az-Latn-AZ"/>
        </w:rPr>
        <w:t>r</w:t>
      </w:r>
      <w:r w:rsidR="006866E9" w:rsidRPr="00145D37">
        <w:rPr>
          <w:color w:val="000000"/>
          <w:sz w:val="28"/>
          <w:szCs w:val="28"/>
          <w:lang w:val="az-Latn-AZ"/>
        </w:rPr>
        <w:t>.</w:t>
      </w:r>
    </w:p>
    <w:p w:rsidR="00667FB6" w:rsidRPr="00145D37" w:rsidRDefault="00667FB6"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color w:val="000000"/>
          <w:sz w:val="28"/>
          <w:szCs w:val="28"/>
          <w:shd w:val="clear" w:color="auto" w:fill="FFFFFF"/>
          <w:lang w:val="az-Latn-AZ"/>
        </w:rPr>
        <w:t>Azərbaycan Respublikası</w:t>
      </w:r>
      <w:r w:rsidRPr="00145D37">
        <w:rPr>
          <w:rStyle w:val="apple-converted-space"/>
          <w:rFonts w:eastAsia="Arial Unicode MS"/>
          <w:color w:val="000000"/>
          <w:sz w:val="28"/>
          <w:szCs w:val="28"/>
          <w:shd w:val="clear" w:color="auto" w:fill="FFFFFF"/>
          <w:lang w:val="az-Latn-AZ"/>
        </w:rPr>
        <w:t> </w:t>
      </w:r>
      <w:r w:rsidRPr="00145D37">
        <w:rPr>
          <w:color w:val="000000"/>
          <w:sz w:val="28"/>
          <w:szCs w:val="28"/>
          <w:shd w:val="clear" w:color="auto" w:fill="FFFFFF"/>
          <w:lang w:val="az-Latn-AZ"/>
        </w:rPr>
        <w:t xml:space="preserve">1995-ci ildə BMT-nin "Qadınlara münasibətdə ayrı-seçkiliyinin bütün formalarının ləğv edilməsi haqqında" Konvensiyasına qoşulmuşdur. Bu beynəlxalq sənəddən irəli gələn öhdəliklərin yerinə yetirilməsinə dair Azərbaycan </w:t>
      </w:r>
      <w:r w:rsidR="00C61716" w:rsidRPr="00145D37">
        <w:rPr>
          <w:color w:val="000000"/>
          <w:sz w:val="28"/>
          <w:szCs w:val="28"/>
          <w:shd w:val="clear" w:color="auto" w:fill="FFFFFF"/>
          <w:lang w:val="az-Latn-AZ"/>
        </w:rPr>
        <w:lastRenderedPageBreak/>
        <w:t>Respublikası Hökumətinin V dövri hesabatı üzrə 2015-</w:t>
      </w:r>
      <w:r w:rsidRPr="00145D37">
        <w:rPr>
          <w:color w:val="000000"/>
          <w:sz w:val="28"/>
          <w:szCs w:val="28"/>
          <w:shd w:val="clear" w:color="auto" w:fill="FFFFFF"/>
          <w:lang w:val="az-Latn-AZ"/>
        </w:rPr>
        <w:t>ci ilin 6 mart tarixində CEDAW Komitəsinin tövsiyyələri təqdim olunmuşdur. </w:t>
      </w:r>
    </w:p>
    <w:p w:rsidR="00AC7C84"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color w:val="000000"/>
          <w:sz w:val="28"/>
          <w:szCs w:val="28"/>
          <w:lang w:val="az-Latn-AZ"/>
        </w:rPr>
        <w:t>Komitə 21 oktyabr 2015-ci il tarixində bu tövsiyələrin müzakirəsinə həsr olun</w:t>
      </w:r>
      <w:r w:rsidR="00E54E31" w:rsidRPr="00145D37">
        <w:rPr>
          <w:color w:val="000000"/>
          <w:sz w:val="28"/>
          <w:szCs w:val="28"/>
          <w:lang w:val="az-Latn-AZ"/>
        </w:rPr>
        <w:t xml:space="preserve">an </w:t>
      </w:r>
      <w:r w:rsidRPr="00145D37">
        <w:rPr>
          <w:sz w:val="28"/>
          <w:szCs w:val="28"/>
          <w:lang w:val="az-Latn-AZ"/>
        </w:rPr>
        <w:t>“CEDAW</w:t>
      </w:r>
      <w:r w:rsidR="00E54E31" w:rsidRPr="00145D37">
        <w:rPr>
          <w:sz w:val="28"/>
          <w:szCs w:val="28"/>
          <w:lang w:val="az-Latn-AZ"/>
        </w:rPr>
        <w:t>: Azərbaycanda qadınlara qarşı a</w:t>
      </w:r>
      <w:r w:rsidRPr="00145D37">
        <w:rPr>
          <w:sz w:val="28"/>
          <w:szCs w:val="28"/>
          <w:lang w:val="az-Latn-AZ"/>
        </w:rPr>
        <w:t>yr</w:t>
      </w:r>
      <w:r w:rsidR="00E54E31" w:rsidRPr="00145D37">
        <w:rPr>
          <w:sz w:val="28"/>
          <w:szCs w:val="28"/>
          <w:lang w:val="az-Latn-AZ"/>
        </w:rPr>
        <w:t>ı</w:t>
      </w:r>
      <w:r w:rsidRPr="00145D37">
        <w:rPr>
          <w:sz w:val="28"/>
          <w:szCs w:val="28"/>
          <w:lang w:val="az-Latn-AZ"/>
        </w:rPr>
        <w:t xml:space="preserve">-seçkiliyin </w:t>
      </w:r>
      <w:r w:rsidR="00E54E31" w:rsidRPr="00145D37">
        <w:rPr>
          <w:sz w:val="28"/>
          <w:szCs w:val="28"/>
          <w:lang w:val="az-Latn-AZ"/>
        </w:rPr>
        <w:t>b</w:t>
      </w:r>
      <w:r w:rsidRPr="00145D37">
        <w:rPr>
          <w:sz w:val="28"/>
          <w:szCs w:val="28"/>
          <w:lang w:val="az-Latn-AZ"/>
        </w:rPr>
        <w:t xml:space="preserve">ütün </w:t>
      </w:r>
      <w:r w:rsidR="00E54E31" w:rsidRPr="00145D37">
        <w:rPr>
          <w:sz w:val="28"/>
          <w:szCs w:val="28"/>
          <w:lang w:val="az-Latn-AZ"/>
        </w:rPr>
        <w:t>f</w:t>
      </w:r>
      <w:r w:rsidRPr="00145D37">
        <w:rPr>
          <w:sz w:val="28"/>
          <w:szCs w:val="28"/>
          <w:lang w:val="az-Latn-AZ"/>
        </w:rPr>
        <w:t xml:space="preserve">ormalarına YOX deyək!” </w:t>
      </w:r>
      <w:r w:rsidR="00E54E31" w:rsidRPr="00145D37">
        <w:rPr>
          <w:sz w:val="28"/>
          <w:szCs w:val="28"/>
          <w:lang w:val="az-Latn-AZ"/>
        </w:rPr>
        <w:t xml:space="preserve">mövzusu </w:t>
      </w:r>
      <w:r w:rsidRPr="00145D37">
        <w:rPr>
          <w:sz w:val="28"/>
          <w:szCs w:val="28"/>
          <w:lang w:val="az-Latn-AZ"/>
        </w:rPr>
        <w:t>a</w:t>
      </w:r>
      <w:r w:rsidR="00E54E31" w:rsidRPr="00145D37">
        <w:rPr>
          <w:sz w:val="28"/>
          <w:szCs w:val="28"/>
          <w:lang w:val="az-Latn-AZ"/>
        </w:rPr>
        <w:t>ltında d</w:t>
      </w:r>
      <w:r w:rsidRPr="00145D37">
        <w:rPr>
          <w:sz w:val="28"/>
          <w:szCs w:val="28"/>
          <w:lang w:val="az-Latn-AZ"/>
        </w:rPr>
        <w:t xml:space="preserve">əyirmi </w:t>
      </w:r>
      <w:r w:rsidR="00E54E31" w:rsidRPr="00145D37">
        <w:rPr>
          <w:sz w:val="28"/>
          <w:szCs w:val="28"/>
          <w:lang w:val="az-Latn-AZ"/>
        </w:rPr>
        <w:t>m</w:t>
      </w:r>
      <w:r w:rsidRPr="00145D37">
        <w:rPr>
          <w:sz w:val="28"/>
          <w:szCs w:val="28"/>
          <w:lang w:val="az-Latn-AZ"/>
        </w:rPr>
        <w:t>asa keçirmişdi</w:t>
      </w:r>
      <w:r w:rsidR="009843E0" w:rsidRPr="00145D37">
        <w:rPr>
          <w:sz w:val="28"/>
          <w:szCs w:val="28"/>
          <w:lang w:val="az-Latn-AZ"/>
        </w:rPr>
        <w:t>r</w:t>
      </w:r>
      <w:r w:rsidRPr="00145D37">
        <w:rPr>
          <w:sz w:val="28"/>
          <w:szCs w:val="28"/>
          <w:lang w:val="az-Latn-AZ"/>
        </w:rPr>
        <w:t>.</w:t>
      </w:r>
    </w:p>
    <w:p w:rsidR="00AC7C84"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rFonts w:eastAsia="Calibri"/>
          <w:sz w:val="28"/>
          <w:szCs w:val="28"/>
          <w:lang w:val="az-Latn-AZ"/>
        </w:rPr>
        <w:t xml:space="preserve">13 noyabr 2015-ci il tarixində </w:t>
      </w:r>
      <w:r w:rsidR="00AC7C84" w:rsidRPr="00145D37">
        <w:rPr>
          <w:sz w:val="28"/>
          <w:szCs w:val="28"/>
          <w:lang w:val="az-Latn-AZ"/>
        </w:rPr>
        <w:t>Komitə</w:t>
      </w:r>
      <w:r w:rsidRPr="00145D37">
        <w:rPr>
          <w:sz w:val="28"/>
          <w:szCs w:val="28"/>
          <w:lang w:val="az-Latn-AZ"/>
        </w:rPr>
        <w:t>nin və BMT Əhali Fondunun birgə təşkilatçılığı ilə “Məişət zorakılığının qarşısının alınması” mövzusuna həsr olun</w:t>
      </w:r>
      <w:r w:rsidR="00E54E31" w:rsidRPr="00145D37">
        <w:rPr>
          <w:sz w:val="28"/>
          <w:szCs w:val="28"/>
          <w:lang w:val="az-Latn-AZ"/>
        </w:rPr>
        <w:t>an</w:t>
      </w:r>
      <w:r w:rsidRPr="00145D37">
        <w:rPr>
          <w:sz w:val="28"/>
          <w:szCs w:val="28"/>
          <w:lang w:val="az-Latn-AZ"/>
        </w:rPr>
        <w:t xml:space="preserve"> Beynəlxalq Konfrans keçir</w:t>
      </w:r>
      <w:r w:rsidR="00BD670D" w:rsidRPr="00145D37">
        <w:rPr>
          <w:sz w:val="28"/>
          <w:szCs w:val="28"/>
          <w:lang w:val="az-Latn-AZ"/>
        </w:rPr>
        <w:t>ilmişdir</w:t>
      </w:r>
      <w:r w:rsidRPr="00145D37">
        <w:rPr>
          <w:sz w:val="28"/>
          <w:szCs w:val="28"/>
          <w:lang w:val="az-Latn-AZ"/>
        </w:rPr>
        <w:t>.</w:t>
      </w:r>
    </w:p>
    <w:p w:rsidR="00AC7C84"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“Reproduktiv sağlamlıq”</w:t>
      </w:r>
      <w:r w:rsidR="00E54E31" w:rsidRPr="00145D37">
        <w:rPr>
          <w:sz w:val="28"/>
          <w:szCs w:val="28"/>
          <w:lang w:val="az-Latn-AZ"/>
        </w:rPr>
        <w:t xml:space="preserve"> mə</w:t>
      </w:r>
      <w:r w:rsidR="009078D6" w:rsidRPr="00145D37">
        <w:rPr>
          <w:sz w:val="28"/>
          <w:szCs w:val="28"/>
          <w:lang w:val="az-Latn-AZ"/>
        </w:rPr>
        <w:t xml:space="preserve">sələləri ilə əlaqədar </w:t>
      </w:r>
      <w:r w:rsidRPr="00145D37">
        <w:rPr>
          <w:sz w:val="28"/>
          <w:szCs w:val="28"/>
          <w:lang w:val="az-Latn-AZ"/>
        </w:rPr>
        <w:t>2015-ci ildə Şəki, Balakən, Zaqatala, Lənkəran, Cəlilabad, Gəncə, Mingəçevir və Yevlax şəhər</w:t>
      </w:r>
      <w:r w:rsidR="00E54E31" w:rsidRPr="00145D37">
        <w:rPr>
          <w:sz w:val="28"/>
          <w:szCs w:val="28"/>
          <w:lang w:val="az-Latn-AZ"/>
        </w:rPr>
        <w:t>lər</w:t>
      </w:r>
      <w:r w:rsidRPr="00145D37">
        <w:rPr>
          <w:sz w:val="28"/>
          <w:szCs w:val="28"/>
          <w:lang w:val="az-Latn-AZ"/>
        </w:rPr>
        <w:t xml:space="preserve">ində reproduktiv yaş həddində olan </w:t>
      </w:r>
      <w:r w:rsidR="00AC7C84" w:rsidRPr="00145D37">
        <w:rPr>
          <w:sz w:val="28"/>
          <w:szCs w:val="28"/>
          <w:lang w:val="az-Latn-AZ"/>
        </w:rPr>
        <w:t xml:space="preserve">100 nəfər </w:t>
      </w:r>
      <w:r w:rsidRPr="00145D37">
        <w:rPr>
          <w:sz w:val="28"/>
          <w:szCs w:val="28"/>
          <w:lang w:val="az-Latn-AZ"/>
        </w:rPr>
        <w:t>qadın</w:t>
      </w:r>
      <w:r w:rsidR="00E54E31" w:rsidRPr="00145D37">
        <w:rPr>
          <w:sz w:val="28"/>
          <w:szCs w:val="28"/>
          <w:lang w:val="az-Latn-AZ"/>
        </w:rPr>
        <w:t xml:space="preserve"> üçün </w:t>
      </w:r>
      <w:r w:rsidRPr="00145D37">
        <w:rPr>
          <w:sz w:val="28"/>
          <w:szCs w:val="28"/>
          <w:lang w:val="az-Latn-AZ"/>
        </w:rPr>
        <w:t xml:space="preserve">həkimlərin iştirakı ilə maarifləndirici təlim-seminarlar </w:t>
      </w:r>
      <w:r w:rsidR="00BD670D" w:rsidRPr="00145D37">
        <w:rPr>
          <w:sz w:val="28"/>
          <w:szCs w:val="28"/>
          <w:lang w:val="az-Latn-AZ"/>
        </w:rPr>
        <w:t>keçirilmişdir.</w:t>
      </w:r>
    </w:p>
    <w:p w:rsidR="00AC7C84"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“Kənd və rayon yerlərində yaşayan qadınların </w:t>
      </w:r>
      <w:r w:rsidR="00E54E31" w:rsidRPr="00145D37">
        <w:rPr>
          <w:sz w:val="28"/>
          <w:szCs w:val="28"/>
          <w:lang w:val="az-Latn-AZ"/>
        </w:rPr>
        <w:t>sosial-</w:t>
      </w:r>
      <w:r w:rsidRPr="00145D37">
        <w:rPr>
          <w:sz w:val="28"/>
          <w:szCs w:val="28"/>
          <w:lang w:val="az-Latn-AZ"/>
        </w:rPr>
        <w:t>iqtisadi həyatda iştirakının təşviq</w:t>
      </w:r>
      <w:r w:rsidR="00E54E31" w:rsidRPr="00145D37">
        <w:rPr>
          <w:sz w:val="28"/>
          <w:szCs w:val="28"/>
          <w:lang w:val="az-Latn-AZ"/>
        </w:rPr>
        <w:t>i</w:t>
      </w:r>
      <w:r w:rsidRPr="00145D37">
        <w:rPr>
          <w:sz w:val="28"/>
          <w:szCs w:val="28"/>
          <w:lang w:val="az-Latn-AZ"/>
        </w:rPr>
        <w:t xml:space="preserve">” </w:t>
      </w:r>
      <w:r w:rsidR="00E54E31" w:rsidRPr="00145D37">
        <w:rPr>
          <w:sz w:val="28"/>
          <w:szCs w:val="28"/>
          <w:lang w:val="az-Latn-AZ"/>
        </w:rPr>
        <w:t xml:space="preserve">istiqaməti üzrə </w:t>
      </w:r>
      <w:r w:rsidR="00E54E31" w:rsidRPr="00145D37">
        <w:rPr>
          <w:bCs/>
          <w:sz w:val="28"/>
          <w:szCs w:val="28"/>
          <w:lang w:val="az-Latn-AZ"/>
        </w:rPr>
        <w:t xml:space="preserve">2011-ci ildən davam edən </w:t>
      </w:r>
      <w:r w:rsidRPr="00145D37">
        <w:rPr>
          <w:sz w:val="28"/>
          <w:szCs w:val="28"/>
          <w:lang w:val="az-Latn-AZ"/>
        </w:rPr>
        <w:t>texniki yardım layihə</w:t>
      </w:r>
      <w:r w:rsidR="00E54E31" w:rsidRPr="00145D37">
        <w:rPr>
          <w:sz w:val="28"/>
          <w:szCs w:val="28"/>
          <w:lang w:val="az-Latn-AZ"/>
        </w:rPr>
        <w:t>si</w:t>
      </w:r>
      <w:r w:rsidR="00E54E31" w:rsidRPr="00145D37">
        <w:rPr>
          <w:bCs/>
          <w:sz w:val="28"/>
          <w:szCs w:val="28"/>
          <w:lang w:val="az-Latn-AZ"/>
        </w:rPr>
        <w:t xml:space="preserve"> </w:t>
      </w:r>
      <w:r w:rsidR="00AC7C84" w:rsidRPr="00145D37">
        <w:rPr>
          <w:bCs/>
          <w:sz w:val="28"/>
          <w:szCs w:val="28"/>
          <w:lang w:val="az-Latn-AZ"/>
        </w:rPr>
        <w:t xml:space="preserve">çərçivəsində </w:t>
      </w:r>
      <w:r w:rsidRPr="00145D37">
        <w:rPr>
          <w:bCs/>
          <w:sz w:val="28"/>
          <w:szCs w:val="28"/>
          <w:lang w:val="az-Latn-AZ"/>
        </w:rPr>
        <w:t xml:space="preserve">Neftçala və Sabirabad rayonlarında qadınlar </w:t>
      </w:r>
      <w:r w:rsidR="00281C69" w:rsidRPr="00145D37">
        <w:rPr>
          <w:bCs/>
          <w:sz w:val="28"/>
          <w:szCs w:val="28"/>
          <w:lang w:val="az-Latn-AZ"/>
        </w:rPr>
        <w:t>kiçik bizneslər üzrə sahibkarlıq fəaliyyətinə cəlb edil</w:t>
      </w:r>
      <w:r w:rsidR="009078D6" w:rsidRPr="00145D37">
        <w:rPr>
          <w:bCs/>
          <w:sz w:val="28"/>
          <w:szCs w:val="28"/>
          <w:lang w:val="az-Latn-AZ"/>
        </w:rPr>
        <w:t>miş</w:t>
      </w:r>
      <w:r w:rsidR="00281C69" w:rsidRPr="00145D37">
        <w:rPr>
          <w:bCs/>
          <w:sz w:val="28"/>
          <w:szCs w:val="28"/>
          <w:lang w:val="az-Latn-AZ"/>
        </w:rPr>
        <w:t>di</w:t>
      </w:r>
      <w:r w:rsidR="009078D6" w:rsidRPr="00145D37">
        <w:rPr>
          <w:bCs/>
          <w:sz w:val="28"/>
          <w:szCs w:val="28"/>
          <w:lang w:val="az-Latn-AZ"/>
        </w:rPr>
        <w:t>r</w:t>
      </w:r>
      <w:r w:rsidR="00281C69" w:rsidRPr="00145D37">
        <w:rPr>
          <w:bCs/>
          <w:sz w:val="28"/>
          <w:szCs w:val="28"/>
          <w:lang w:val="az-Latn-AZ"/>
        </w:rPr>
        <w:t>lər</w:t>
      </w:r>
      <w:r w:rsidRPr="00145D37">
        <w:rPr>
          <w:bCs/>
          <w:sz w:val="28"/>
          <w:szCs w:val="28"/>
          <w:lang w:val="az-Latn-AZ"/>
        </w:rPr>
        <w:t xml:space="preserve">. Masallı rayonunda </w:t>
      </w:r>
      <w:r w:rsidR="00281C69" w:rsidRPr="00145D37">
        <w:rPr>
          <w:bCs/>
          <w:sz w:val="28"/>
          <w:szCs w:val="28"/>
          <w:lang w:val="az-Latn-AZ"/>
        </w:rPr>
        <w:t>analoji fəaliyyəti davam etmək məqsədilə</w:t>
      </w:r>
      <w:r w:rsidR="009078D6" w:rsidRPr="00145D37">
        <w:rPr>
          <w:bCs/>
          <w:sz w:val="28"/>
          <w:szCs w:val="28"/>
          <w:lang w:val="az-Latn-AZ"/>
        </w:rPr>
        <w:t xml:space="preserve"> hazırlıq işləri yekunlaşdırılmış</w:t>
      </w:r>
      <w:r w:rsidR="00281C69" w:rsidRPr="00145D37">
        <w:rPr>
          <w:bCs/>
          <w:sz w:val="28"/>
          <w:szCs w:val="28"/>
          <w:lang w:val="az-Latn-AZ"/>
        </w:rPr>
        <w:t xml:space="preserve"> və icrası</w:t>
      </w:r>
      <w:r w:rsidR="009078D6" w:rsidRPr="00145D37">
        <w:rPr>
          <w:bCs/>
          <w:sz w:val="28"/>
          <w:szCs w:val="28"/>
          <w:lang w:val="az-Latn-AZ"/>
        </w:rPr>
        <w:t xml:space="preserve"> 2016-cı il üçün nəzərdə tutulmuşdur</w:t>
      </w:r>
      <w:r w:rsidR="00281C69" w:rsidRPr="00145D37">
        <w:rPr>
          <w:bCs/>
          <w:sz w:val="28"/>
          <w:szCs w:val="28"/>
          <w:lang w:val="az-Latn-AZ"/>
        </w:rPr>
        <w:t>.</w:t>
      </w:r>
    </w:p>
    <w:p w:rsidR="00972AAD" w:rsidRPr="00145D37" w:rsidRDefault="0012133C"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shd w:val="clear" w:color="auto" w:fill="FFFFFF"/>
          <w:lang w:val="az-Latn-AZ"/>
        </w:rPr>
      </w:pPr>
      <w:r w:rsidRPr="00145D37">
        <w:rPr>
          <w:sz w:val="28"/>
          <w:szCs w:val="28"/>
          <w:lang w:val="az-Latn-AZ"/>
        </w:rPr>
        <w:t xml:space="preserve">Komitə tərəfindən </w:t>
      </w:r>
      <w:r w:rsidR="006866E9" w:rsidRPr="00145D37">
        <w:rPr>
          <w:sz w:val="28"/>
          <w:szCs w:val="28"/>
          <w:lang w:val="az-Latn-AZ"/>
        </w:rPr>
        <w:t>Şəki</w:t>
      </w:r>
      <w:r w:rsidR="00712783" w:rsidRPr="00145D37">
        <w:rPr>
          <w:sz w:val="28"/>
          <w:szCs w:val="28"/>
          <w:lang w:val="az-Latn-AZ"/>
        </w:rPr>
        <w:t>,</w:t>
      </w:r>
      <w:r w:rsidRPr="00145D37">
        <w:rPr>
          <w:sz w:val="28"/>
          <w:szCs w:val="28"/>
          <w:lang w:val="az-Latn-AZ"/>
        </w:rPr>
        <w:t xml:space="preserve"> </w:t>
      </w:r>
      <w:r w:rsidR="006866E9" w:rsidRPr="00145D37">
        <w:rPr>
          <w:sz w:val="28"/>
          <w:szCs w:val="28"/>
          <w:lang w:val="az-Latn-AZ"/>
        </w:rPr>
        <w:t>Şamaxı</w:t>
      </w:r>
      <w:r w:rsidR="00712783" w:rsidRPr="00145D37">
        <w:rPr>
          <w:sz w:val="28"/>
          <w:szCs w:val="28"/>
          <w:lang w:val="az-Latn-AZ"/>
        </w:rPr>
        <w:t>,</w:t>
      </w:r>
      <w:r w:rsidRPr="00145D37">
        <w:rPr>
          <w:sz w:val="28"/>
          <w:szCs w:val="28"/>
          <w:lang w:val="az-Latn-AZ"/>
        </w:rPr>
        <w:t xml:space="preserve"> </w:t>
      </w:r>
      <w:r w:rsidR="00712783" w:rsidRPr="00145D37">
        <w:rPr>
          <w:sz w:val="28"/>
          <w:szCs w:val="28"/>
          <w:lang w:val="az-Latn-AZ"/>
        </w:rPr>
        <w:t xml:space="preserve">Yevlax, </w:t>
      </w:r>
      <w:r w:rsidR="006866E9" w:rsidRPr="00145D37">
        <w:rPr>
          <w:sz w:val="28"/>
          <w:szCs w:val="28"/>
          <w:lang w:val="az-Latn-AZ"/>
        </w:rPr>
        <w:t>Daşkəsən</w:t>
      </w:r>
      <w:r w:rsidR="00712783" w:rsidRPr="00145D37">
        <w:rPr>
          <w:sz w:val="28"/>
          <w:szCs w:val="28"/>
          <w:lang w:val="az-Latn-AZ"/>
        </w:rPr>
        <w:t>,</w:t>
      </w:r>
      <w:r w:rsidRPr="00145D37">
        <w:rPr>
          <w:sz w:val="28"/>
          <w:szCs w:val="28"/>
          <w:lang w:val="az-Latn-AZ"/>
        </w:rPr>
        <w:t xml:space="preserve"> </w:t>
      </w:r>
      <w:r w:rsidR="00712783" w:rsidRPr="00145D37">
        <w:rPr>
          <w:sz w:val="28"/>
          <w:szCs w:val="28"/>
          <w:lang w:val="az-Latn-AZ"/>
        </w:rPr>
        <w:t xml:space="preserve">Balakən rayonlarında, eləcə də, </w:t>
      </w:r>
      <w:r w:rsidR="006866E9" w:rsidRPr="00145D37">
        <w:rPr>
          <w:sz w:val="28"/>
          <w:szCs w:val="28"/>
          <w:lang w:val="az-Latn-AZ"/>
        </w:rPr>
        <w:t>Mingəçevir</w:t>
      </w:r>
      <w:r w:rsidR="00712783" w:rsidRPr="00145D37">
        <w:rPr>
          <w:sz w:val="28"/>
          <w:szCs w:val="28"/>
          <w:lang w:val="az-Latn-AZ"/>
        </w:rPr>
        <w:t xml:space="preserve"> və</w:t>
      </w:r>
      <w:r w:rsidR="006866E9" w:rsidRPr="00145D37">
        <w:rPr>
          <w:sz w:val="28"/>
          <w:szCs w:val="28"/>
          <w:lang w:val="az-Latn-AZ"/>
        </w:rPr>
        <w:t xml:space="preserve"> Sumqayıt şəhər</w:t>
      </w:r>
      <w:r w:rsidR="00712783" w:rsidRPr="00145D37">
        <w:rPr>
          <w:sz w:val="28"/>
          <w:szCs w:val="28"/>
          <w:lang w:val="az-Latn-AZ"/>
        </w:rPr>
        <w:t>lər</w:t>
      </w:r>
      <w:r w:rsidR="006866E9" w:rsidRPr="00145D37">
        <w:rPr>
          <w:sz w:val="28"/>
          <w:szCs w:val="28"/>
          <w:lang w:val="az-Latn-AZ"/>
        </w:rPr>
        <w:t xml:space="preserve">ində </w:t>
      </w:r>
      <w:r w:rsidR="00E94679" w:rsidRPr="00145D37">
        <w:rPr>
          <w:sz w:val="28"/>
          <w:szCs w:val="28"/>
          <w:lang w:val="az-Latn-AZ"/>
        </w:rPr>
        <w:t xml:space="preserve">“Məişət zorakılığı və qadın hüquqları” mövzusunda </w:t>
      </w:r>
      <w:r w:rsidR="006866E9" w:rsidRPr="00145D37">
        <w:rPr>
          <w:sz w:val="28"/>
          <w:szCs w:val="28"/>
          <w:lang w:val="az-Latn-AZ"/>
        </w:rPr>
        <w:t>seminar</w:t>
      </w:r>
      <w:r w:rsidRPr="00145D37">
        <w:rPr>
          <w:sz w:val="28"/>
          <w:szCs w:val="28"/>
          <w:lang w:val="az-Latn-AZ"/>
        </w:rPr>
        <w:t>lar</w:t>
      </w:r>
      <w:r w:rsidR="006866E9" w:rsidRPr="00145D37">
        <w:rPr>
          <w:sz w:val="28"/>
          <w:szCs w:val="28"/>
          <w:lang w:val="az-Latn-AZ"/>
        </w:rPr>
        <w:t xml:space="preserve"> </w:t>
      </w:r>
      <w:r w:rsidR="00BD670D" w:rsidRPr="00145D37">
        <w:rPr>
          <w:sz w:val="28"/>
          <w:szCs w:val="28"/>
          <w:lang w:val="az-Latn-AZ"/>
        </w:rPr>
        <w:t>keçirilmişdir.</w:t>
      </w:r>
    </w:p>
    <w:p w:rsidR="00BD670D"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lang w:val="az-Latn-AZ"/>
        </w:rPr>
      </w:pPr>
      <w:r w:rsidRPr="00145D37">
        <w:rPr>
          <w:sz w:val="28"/>
          <w:szCs w:val="28"/>
          <w:lang w:val="az-Latn-AZ"/>
        </w:rPr>
        <w:t xml:space="preserve">Qarşılıqlı əməkdaşlıq çərçivəsində </w:t>
      </w:r>
      <w:r w:rsidR="00972AAD" w:rsidRPr="00145D37">
        <w:rPr>
          <w:sz w:val="28"/>
          <w:szCs w:val="28"/>
          <w:lang w:val="az-Latn-AZ"/>
        </w:rPr>
        <w:t xml:space="preserve">24 aprel 2015-ci il tarixində Çin Xalq Respublikasını təmsil edən nümayəndə heyəti ilə ictimai fəal qadınların görüşü </w:t>
      </w:r>
      <w:r w:rsidR="00BD670D" w:rsidRPr="00145D37">
        <w:rPr>
          <w:sz w:val="28"/>
          <w:szCs w:val="28"/>
          <w:lang w:val="az-Latn-AZ"/>
        </w:rPr>
        <w:t>keçirilmişdir.</w:t>
      </w:r>
    </w:p>
    <w:p w:rsidR="00972AAD" w:rsidRPr="00145D37" w:rsidRDefault="006866E9"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lang w:val="az-Latn-AZ"/>
        </w:rPr>
      </w:pPr>
      <w:r w:rsidRPr="00145D37">
        <w:rPr>
          <w:sz w:val="28"/>
          <w:szCs w:val="28"/>
          <w:lang w:val="az-Latn-AZ"/>
        </w:rPr>
        <w:t xml:space="preserve">5 may 2015-ci il tarixində </w:t>
      </w:r>
      <w:r w:rsidRPr="00145D37">
        <w:rPr>
          <w:sz w:val="28"/>
          <w:szCs w:val="28"/>
          <w:shd w:val="clear" w:color="auto" w:fill="FFFFFF"/>
          <w:lang w:val="az-Latn-AZ"/>
        </w:rPr>
        <w:t xml:space="preserve">Miniatür Kitab Muzeyinin yaradıcısı və təsisçisi, əməkdar mədəniyyət işçisi </w:t>
      </w:r>
      <w:r w:rsidRPr="00145D37">
        <w:rPr>
          <w:sz w:val="28"/>
          <w:szCs w:val="28"/>
          <w:lang w:val="az-Latn-AZ"/>
        </w:rPr>
        <w:t>Zərifə</w:t>
      </w:r>
      <w:r w:rsidRPr="00145D37">
        <w:rPr>
          <w:bCs/>
          <w:sz w:val="28"/>
          <w:szCs w:val="28"/>
          <w:lang w:val="az-Latn-AZ"/>
        </w:rPr>
        <w:t xml:space="preserve"> </w:t>
      </w:r>
      <w:r w:rsidRPr="00145D37">
        <w:rPr>
          <w:sz w:val="28"/>
          <w:szCs w:val="28"/>
          <w:lang w:val="az-Latn-AZ"/>
        </w:rPr>
        <w:t xml:space="preserve">Salahovaya “Guinness World Records” sertifikatının təqdim olunması münasibətilə </w:t>
      </w:r>
      <w:r w:rsidR="0012133C" w:rsidRPr="00145D37">
        <w:rPr>
          <w:sz w:val="28"/>
          <w:szCs w:val="28"/>
          <w:lang w:val="az-Latn-AZ"/>
        </w:rPr>
        <w:t xml:space="preserve">Komitə tərəfindən </w:t>
      </w:r>
      <w:r w:rsidR="009843E0" w:rsidRPr="00145D37">
        <w:rPr>
          <w:sz w:val="28"/>
          <w:szCs w:val="28"/>
          <w:lang w:val="az-Latn-AZ"/>
        </w:rPr>
        <w:t>tədbir keçirilmişdir</w:t>
      </w:r>
      <w:r w:rsidRPr="00145D37">
        <w:rPr>
          <w:sz w:val="28"/>
          <w:szCs w:val="28"/>
          <w:lang w:val="az-Latn-AZ"/>
        </w:rPr>
        <w:t>.</w:t>
      </w:r>
    </w:p>
    <w:p w:rsidR="00972AAD" w:rsidRPr="00145D37" w:rsidRDefault="00E07AE3"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lang w:val="az-Latn-AZ"/>
        </w:rPr>
      </w:pPr>
      <w:r w:rsidRPr="00145D37">
        <w:rPr>
          <w:sz w:val="28"/>
          <w:szCs w:val="28"/>
          <w:lang w:val="az-Latn-AZ"/>
        </w:rPr>
        <w:t>20 may 2015-ci il tarixində Azərbaycan Respublikasının Ədliyyə Nazirliyinin Penitensiar Xidmətin 4 saylı cəzaçəkmə müəssisəsində cəza çəkən qadınların problemləri</w:t>
      </w:r>
      <w:r w:rsidR="003275BD" w:rsidRPr="00145D37">
        <w:rPr>
          <w:sz w:val="28"/>
          <w:szCs w:val="28"/>
          <w:lang w:val="az-Latn-AZ"/>
        </w:rPr>
        <w:t xml:space="preserve"> ilə tanış olmaq və </w:t>
      </w:r>
      <w:r w:rsidRPr="00145D37">
        <w:rPr>
          <w:sz w:val="28"/>
          <w:szCs w:val="28"/>
          <w:lang w:val="az-Latn-AZ"/>
        </w:rPr>
        <w:t>həll</w:t>
      </w:r>
      <w:r w:rsidR="003275BD" w:rsidRPr="00145D37">
        <w:rPr>
          <w:sz w:val="28"/>
          <w:szCs w:val="28"/>
          <w:lang w:val="az-Latn-AZ"/>
        </w:rPr>
        <w:t xml:space="preserve">inə dair təkliflər hazırlamaq məqsədilə </w:t>
      </w:r>
      <w:r w:rsidRPr="00145D37">
        <w:rPr>
          <w:sz w:val="28"/>
          <w:szCs w:val="28"/>
          <w:lang w:val="az-Latn-AZ"/>
        </w:rPr>
        <w:t>Komitə əməkdaşları</w:t>
      </w:r>
      <w:r w:rsidR="003275BD" w:rsidRPr="00145D37">
        <w:rPr>
          <w:sz w:val="28"/>
          <w:szCs w:val="28"/>
          <w:lang w:val="az-Latn-AZ"/>
        </w:rPr>
        <w:t xml:space="preserve"> </w:t>
      </w:r>
      <w:r w:rsidRPr="00145D37">
        <w:rPr>
          <w:sz w:val="28"/>
          <w:szCs w:val="28"/>
          <w:lang w:val="az-Latn-AZ"/>
        </w:rPr>
        <w:t>məhkumlarla görüş keçir</w:t>
      </w:r>
      <w:r w:rsidR="00BD670D" w:rsidRPr="00145D37">
        <w:rPr>
          <w:sz w:val="28"/>
          <w:szCs w:val="28"/>
          <w:lang w:val="az-Latn-AZ"/>
        </w:rPr>
        <w:t>mişdi</w:t>
      </w:r>
      <w:r w:rsidR="003275BD" w:rsidRPr="00145D37">
        <w:rPr>
          <w:sz w:val="28"/>
          <w:szCs w:val="28"/>
          <w:lang w:val="az-Latn-AZ"/>
        </w:rPr>
        <w:t>r</w:t>
      </w:r>
      <w:r w:rsidR="00BD670D" w:rsidRPr="00145D37">
        <w:rPr>
          <w:sz w:val="28"/>
          <w:szCs w:val="28"/>
          <w:lang w:val="az-Latn-AZ"/>
        </w:rPr>
        <w:t>lər</w:t>
      </w:r>
      <w:r w:rsidRPr="00145D37">
        <w:rPr>
          <w:sz w:val="28"/>
          <w:szCs w:val="28"/>
          <w:lang w:val="az-Latn-AZ"/>
        </w:rPr>
        <w:t>.</w:t>
      </w:r>
    </w:p>
    <w:p w:rsidR="00A077E3" w:rsidRPr="00145D37" w:rsidRDefault="00E07AE3" w:rsidP="00F10025">
      <w:pPr>
        <w:spacing w:line="360" w:lineRule="auto"/>
        <w:ind w:firstLine="709"/>
        <w:jc w:val="both"/>
        <w:rPr>
          <w:sz w:val="28"/>
          <w:szCs w:val="28"/>
          <w:lang w:val="az-Latn-AZ"/>
        </w:rPr>
      </w:pPr>
      <w:r w:rsidRPr="00145D37">
        <w:rPr>
          <w:sz w:val="28"/>
          <w:szCs w:val="28"/>
          <w:lang w:val="az-Latn-AZ"/>
        </w:rPr>
        <w:lastRenderedPageBreak/>
        <w:t xml:space="preserve">Cəzaçəkmə Müəssisəsində cəza çəkən qadınların istəklərinə uyğun olaraq 19 </w:t>
      </w:r>
      <w:r w:rsidR="008B3566" w:rsidRPr="00145D37">
        <w:rPr>
          <w:sz w:val="28"/>
          <w:szCs w:val="28"/>
          <w:lang w:val="az-Latn-AZ"/>
        </w:rPr>
        <w:t xml:space="preserve">məhkum qadın üçün </w:t>
      </w:r>
      <w:r w:rsidRPr="00145D37">
        <w:rPr>
          <w:sz w:val="28"/>
          <w:szCs w:val="28"/>
          <w:lang w:val="az-Latn-AZ"/>
        </w:rPr>
        <w:t>aşbaz, qənnadçı, kulinar peşə</w:t>
      </w:r>
      <w:r w:rsidR="008B3566" w:rsidRPr="00145D37">
        <w:rPr>
          <w:sz w:val="28"/>
          <w:szCs w:val="28"/>
          <w:lang w:val="az-Latn-AZ"/>
        </w:rPr>
        <w:t>ləri</w:t>
      </w:r>
      <w:r w:rsidRPr="00145D37">
        <w:rPr>
          <w:sz w:val="28"/>
          <w:szCs w:val="28"/>
          <w:lang w:val="az-Latn-AZ"/>
        </w:rPr>
        <w:t xml:space="preserve"> </w:t>
      </w:r>
      <w:r w:rsidR="008B3566" w:rsidRPr="00145D37">
        <w:rPr>
          <w:sz w:val="28"/>
          <w:szCs w:val="28"/>
          <w:lang w:val="az-Latn-AZ"/>
        </w:rPr>
        <w:t xml:space="preserve">üzrə qısamüddətli </w:t>
      </w:r>
      <w:r w:rsidRPr="00145D37">
        <w:rPr>
          <w:sz w:val="28"/>
          <w:szCs w:val="28"/>
          <w:lang w:val="az-Latn-AZ"/>
        </w:rPr>
        <w:t>hazırlı</w:t>
      </w:r>
      <w:r w:rsidR="008B3566" w:rsidRPr="00145D37">
        <w:rPr>
          <w:sz w:val="28"/>
          <w:szCs w:val="28"/>
          <w:lang w:val="az-Latn-AZ"/>
        </w:rPr>
        <w:t>q</w:t>
      </w:r>
      <w:r w:rsidR="00BD670D" w:rsidRPr="00145D37">
        <w:rPr>
          <w:sz w:val="28"/>
          <w:szCs w:val="28"/>
          <w:lang w:val="az-Latn-AZ"/>
        </w:rPr>
        <w:t xml:space="preserve"> kursları təşkil edilmişdir</w:t>
      </w:r>
      <w:r w:rsidRPr="00145D37">
        <w:rPr>
          <w:sz w:val="28"/>
          <w:szCs w:val="28"/>
          <w:lang w:val="az-Latn-AZ"/>
        </w:rPr>
        <w:t>.</w:t>
      </w:r>
    </w:p>
    <w:p w:rsidR="00A077E3" w:rsidRPr="00145D37" w:rsidRDefault="00A077E3" w:rsidP="0084675F">
      <w:pPr>
        <w:spacing w:line="360" w:lineRule="auto"/>
        <w:ind w:firstLine="709"/>
        <w:jc w:val="both"/>
        <w:rPr>
          <w:sz w:val="28"/>
          <w:szCs w:val="28"/>
          <w:lang w:val="az-Latn-AZ"/>
        </w:rPr>
      </w:pPr>
      <w:r w:rsidRPr="00145D37">
        <w:rPr>
          <w:sz w:val="28"/>
          <w:szCs w:val="28"/>
          <w:lang w:val="az-Latn-AZ"/>
        </w:rPr>
        <w:t xml:space="preserve">Azərbaycan Respublikası Prezidentinin 2011-ci il 28 iyun tarixli, 1578 nömrəli Sərəncamı ilə təsdiq edilmiş </w:t>
      </w:r>
      <w:r w:rsidRPr="00145D37">
        <w:rPr>
          <w:bCs/>
          <w:sz w:val="28"/>
          <w:szCs w:val="28"/>
          <w:lang w:val="az-Latn-AZ"/>
        </w:rPr>
        <w:t xml:space="preserve">«2008-2015-ci illərdə Azərbaycan Respublikasında yoxsulluğun azaldılması və davamlı inkişaf Dövlət Proqramı»nın həyata keçirilməsi üzrə Tədbirlər Planının (2011-2015-ci illər) 3.5.2.1.-ci bəndinə </w:t>
      </w:r>
      <w:r w:rsidR="0084675F" w:rsidRPr="00145D37">
        <w:rPr>
          <w:bCs/>
          <w:sz w:val="28"/>
          <w:szCs w:val="28"/>
          <w:lang w:val="az-Latn-AZ"/>
        </w:rPr>
        <w:t>müvafiq olaraq, g</w:t>
      </w:r>
      <w:r w:rsidRPr="00145D37">
        <w:rPr>
          <w:sz w:val="28"/>
          <w:szCs w:val="28"/>
          <w:lang w:val="az-Latn-AZ"/>
        </w:rPr>
        <w:t xml:space="preserve">ender zorakılığı və uşaqlara qarşı zorakılıq üzrə monitorinq qruplarının yaradılması ilə bağlı 79 (yetmiş doqquz) </w:t>
      </w:r>
      <w:r w:rsidR="00A83286" w:rsidRPr="00145D37">
        <w:rPr>
          <w:sz w:val="28"/>
          <w:szCs w:val="28"/>
          <w:lang w:val="az-Latn-AZ"/>
        </w:rPr>
        <w:t xml:space="preserve">şəhər/rayon </w:t>
      </w:r>
      <w:r w:rsidRPr="00145D37">
        <w:rPr>
          <w:sz w:val="28"/>
          <w:szCs w:val="28"/>
          <w:lang w:val="az-Latn-AZ"/>
        </w:rPr>
        <w:t xml:space="preserve">və altı dövlət qurumu </w:t>
      </w:r>
      <w:r w:rsidR="00A83286" w:rsidRPr="00145D37">
        <w:rPr>
          <w:sz w:val="28"/>
          <w:szCs w:val="28"/>
          <w:lang w:val="az-Latn-AZ"/>
        </w:rPr>
        <w:t xml:space="preserve">ilə </w:t>
      </w:r>
      <w:r w:rsidR="0084675F" w:rsidRPr="00145D37">
        <w:rPr>
          <w:sz w:val="28"/>
          <w:szCs w:val="28"/>
          <w:lang w:val="az-Latn-AZ"/>
        </w:rPr>
        <w:t>(</w:t>
      </w:r>
      <w:r w:rsidRPr="00145D37">
        <w:rPr>
          <w:sz w:val="28"/>
          <w:szCs w:val="28"/>
          <w:lang w:val="az-Latn-AZ"/>
        </w:rPr>
        <w:t>Ədliyyə, Daxili İşlər, Səhiyyə, Təhsil, Əmək və Əhalinin Sosial Müdafiəsi Nazirlikləri</w:t>
      </w:r>
      <w:r w:rsidR="0084675F" w:rsidRPr="00145D37">
        <w:rPr>
          <w:sz w:val="28"/>
          <w:szCs w:val="28"/>
          <w:lang w:val="az-Latn-AZ"/>
        </w:rPr>
        <w:t>,</w:t>
      </w:r>
      <w:r w:rsidRPr="00145D37">
        <w:rPr>
          <w:sz w:val="28"/>
          <w:szCs w:val="28"/>
          <w:lang w:val="az-Latn-AZ"/>
        </w:rPr>
        <w:t xml:space="preserve"> Baş Prokurorlu</w:t>
      </w:r>
      <w:r w:rsidR="00A83286" w:rsidRPr="00145D37">
        <w:rPr>
          <w:sz w:val="28"/>
          <w:szCs w:val="28"/>
          <w:lang w:val="az-Latn-AZ"/>
        </w:rPr>
        <w:t>q</w:t>
      </w:r>
      <w:r w:rsidR="0084675F" w:rsidRPr="00145D37">
        <w:rPr>
          <w:sz w:val="28"/>
          <w:szCs w:val="28"/>
          <w:lang w:val="az-Latn-AZ"/>
        </w:rPr>
        <w:t>)</w:t>
      </w:r>
      <w:r w:rsidR="009078D6" w:rsidRPr="00145D37">
        <w:rPr>
          <w:sz w:val="28"/>
          <w:szCs w:val="28"/>
          <w:lang w:val="az-Latn-AZ"/>
        </w:rPr>
        <w:t xml:space="preserve"> müzakirələr keçirilmiş</w:t>
      </w:r>
      <w:r w:rsidR="00A83286" w:rsidRPr="00145D37">
        <w:rPr>
          <w:sz w:val="28"/>
          <w:szCs w:val="28"/>
          <w:lang w:val="az-Latn-AZ"/>
        </w:rPr>
        <w:t xml:space="preserve"> və </w:t>
      </w:r>
      <w:r w:rsidR="005826AF" w:rsidRPr="00145D37">
        <w:rPr>
          <w:sz w:val="28"/>
          <w:szCs w:val="28"/>
          <w:lang w:val="az-Latn-AZ"/>
        </w:rPr>
        <w:t>monitorinq qrupları yaradılmışdır</w:t>
      </w:r>
      <w:r w:rsidRPr="00145D37">
        <w:rPr>
          <w:sz w:val="28"/>
          <w:szCs w:val="28"/>
          <w:lang w:val="az-Latn-AZ"/>
        </w:rPr>
        <w:t>.</w:t>
      </w:r>
      <w:r w:rsidR="00725385" w:rsidRPr="00145D37">
        <w:rPr>
          <w:sz w:val="28"/>
          <w:szCs w:val="28"/>
          <w:lang w:val="az-Latn-AZ"/>
        </w:rPr>
        <w:t xml:space="preserve"> Monitorinq qrupları g</w:t>
      </w:r>
      <w:r w:rsidRPr="00145D37">
        <w:rPr>
          <w:sz w:val="28"/>
          <w:szCs w:val="28"/>
          <w:lang w:val="az-Latn-AZ"/>
        </w:rPr>
        <w:t xml:space="preserve">ender zorakılığı və uşaqlara qarşı zorakılıq </w:t>
      </w:r>
      <w:r w:rsidR="00725385" w:rsidRPr="00145D37">
        <w:rPr>
          <w:sz w:val="28"/>
          <w:szCs w:val="28"/>
          <w:lang w:val="az-Latn-AZ"/>
        </w:rPr>
        <w:t>halları</w:t>
      </w:r>
      <w:r w:rsidR="000B70CB" w:rsidRPr="00145D37">
        <w:rPr>
          <w:sz w:val="28"/>
          <w:szCs w:val="28"/>
          <w:lang w:val="az-Latn-AZ"/>
        </w:rPr>
        <w:t>nın uçotunu aparır və səbəblərini təhlil edir</w:t>
      </w:r>
      <w:r w:rsidRPr="00145D37">
        <w:rPr>
          <w:sz w:val="28"/>
          <w:szCs w:val="28"/>
          <w:lang w:val="az-Latn-AZ"/>
        </w:rPr>
        <w:t xml:space="preserve">, </w:t>
      </w:r>
      <w:r w:rsidR="00725385" w:rsidRPr="00145D37">
        <w:rPr>
          <w:sz w:val="28"/>
          <w:szCs w:val="28"/>
          <w:lang w:val="az-Latn-AZ"/>
        </w:rPr>
        <w:t xml:space="preserve">profilaktik </w:t>
      </w:r>
      <w:r w:rsidRPr="00145D37">
        <w:rPr>
          <w:sz w:val="28"/>
          <w:szCs w:val="28"/>
          <w:lang w:val="az-Latn-AZ"/>
        </w:rPr>
        <w:t xml:space="preserve">tədbirlərin </w:t>
      </w:r>
      <w:r w:rsidR="00725385" w:rsidRPr="00145D37">
        <w:rPr>
          <w:sz w:val="28"/>
          <w:szCs w:val="28"/>
          <w:lang w:val="az-Latn-AZ"/>
        </w:rPr>
        <w:t xml:space="preserve">səmərəliliyini </w:t>
      </w:r>
      <w:r w:rsidR="000B70CB" w:rsidRPr="00145D37">
        <w:rPr>
          <w:sz w:val="28"/>
          <w:szCs w:val="28"/>
          <w:lang w:val="az-Latn-AZ"/>
        </w:rPr>
        <w:t>qiymətləndirir</w:t>
      </w:r>
      <w:r w:rsidRPr="00145D37">
        <w:rPr>
          <w:sz w:val="28"/>
          <w:szCs w:val="28"/>
          <w:lang w:val="az-Latn-AZ"/>
        </w:rPr>
        <w:t>, riskli ailələr</w:t>
      </w:r>
      <w:r w:rsidR="00725385" w:rsidRPr="00145D37">
        <w:rPr>
          <w:sz w:val="28"/>
          <w:szCs w:val="28"/>
          <w:lang w:val="az-Latn-AZ"/>
        </w:rPr>
        <w:t xml:space="preserve">i </w:t>
      </w:r>
      <w:r w:rsidRPr="00145D37">
        <w:rPr>
          <w:sz w:val="28"/>
          <w:szCs w:val="28"/>
          <w:lang w:val="az-Latn-AZ"/>
        </w:rPr>
        <w:t>müəyyən edi</w:t>
      </w:r>
      <w:r w:rsidR="00725385" w:rsidRPr="00145D37">
        <w:rPr>
          <w:sz w:val="28"/>
          <w:szCs w:val="28"/>
          <w:lang w:val="az-Latn-AZ"/>
        </w:rPr>
        <w:t xml:space="preserve">r </w:t>
      </w:r>
      <w:r w:rsidRPr="00145D37">
        <w:rPr>
          <w:sz w:val="28"/>
          <w:szCs w:val="28"/>
          <w:lang w:val="az-Latn-AZ"/>
        </w:rPr>
        <w:t xml:space="preserve">və </w:t>
      </w:r>
      <w:r w:rsidR="00725385" w:rsidRPr="00145D37">
        <w:rPr>
          <w:sz w:val="28"/>
          <w:szCs w:val="28"/>
          <w:lang w:val="az-Latn-AZ"/>
        </w:rPr>
        <w:t xml:space="preserve">profilaktik </w:t>
      </w:r>
      <w:r w:rsidR="000B70CB" w:rsidRPr="00145D37">
        <w:rPr>
          <w:sz w:val="28"/>
          <w:szCs w:val="28"/>
          <w:lang w:val="az-Latn-AZ"/>
        </w:rPr>
        <w:t>iş aparırlar</w:t>
      </w:r>
      <w:r w:rsidR="0084675F" w:rsidRPr="00145D37">
        <w:rPr>
          <w:sz w:val="28"/>
          <w:szCs w:val="28"/>
          <w:lang w:val="az-Latn-AZ"/>
        </w:rPr>
        <w:t>. B</w:t>
      </w:r>
      <w:r w:rsidRPr="00145D37">
        <w:rPr>
          <w:sz w:val="28"/>
          <w:szCs w:val="28"/>
          <w:lang w:val="az-Latn-AZ"/>
        </w:rPr>
        <w:t>aş vermiş ağır zorakılıq halları</w:t>
      </w:r>
      <w:r w:rsidR="000B70CB" w:rsidRPr="00145D37">
        <w:rPr>
          <w:sz w:val="28"/>
          <w:szCs w:val="28"/>
          <w:lang w:val="az-Latn-AZ"/>
        </w:rPr>
        <w:t xml:space="preserve"> ilə əlaqədar müvafiq tədbirlər keçirir,</w:t>
      </w:r>
      <w:r w:rsidR="00725385" w:rsidRPr="00145D37">
        <w:rPr>
          <w:sz w:val="28"/>
          <w:szCs w:val="28"/>
          <w:lang w:val="az-Latn-AZ"/>
        </w:rPr>
        <w:t xml:space="preserve"> </w:t>
      </w:r>
      <w:r w:rsidR="000B70CB" w:rsidRPr="00145D37">
        <w:rPr>
          <w:sz w:val="28"/>
          <w:szCs w:val="28"/>
          <w:lang w:val="az-Latn-AZ"/>
        </w:rPr>
        <w:t xml:space="preserve">səbəblərini </w:t>
      </w:r>
      <w:r w:rsidR="00725385" w:rsidRPr="00145D37">
        <w:rPr>
          <w:sz w:val="28"/>
          <w:szCs w:val="28"/>
          <w:lang w:val="az-Latn-AZ"/>
        </w:rPr>
        <w:t>təhlil edir</w:t>
      </w:r>
      <w:r w:rsidRPr="00145D37">
        <w:rPr>
          <w:sz w:val="28"/>
          <w:szCs w:val="28"/>
          <w:lang w:val="az-Latn-AZ"/>
        </w:rPr>
        <w:t>, zorakılıq qurbanlarının müdafiəsi və müvafiq yardımlar</w:t>
      </w:r>
      <w:r w:rsidR="000B70CB" w:rsidRPr="00145D37">
        <w:rPr>
          <w:sz w:val="28"/>
          <w:szCs w:val="28"/>
          <w:lang w:val="az-Latn-AZ"/>
        </w:rPr>
        <w:t xml:space="preserve">ın verilməsi </w:t>
      </w:r>
      <w:r w:rsidRPr="00145D37">
        <w:rPr>
          <w:sz w:val="28"/>
          <w:szCs w:val="28"/>
          <w:lang w:val="az-Latn-AZ"/>
        </w:rPr>
        <w:t xml:space="preserve">kimi funksiyaları </w:t>
      </w:r>
      <w:r w:rsidR="000B70CB" w:rsidRPr="00145D37">
        <w:rPr>
          <w:sz w:val="28"/>
          <w:szCs w:val="28"/>
          <w:lang w:val="az-Latn-AZ"/>
        </w:rPr>
        <w:t>icra</w:t>
      </w:r>
      <w:r w:rsidR="00996044" w:rsidRPr="00145D37">
        <w:rPr>
          <w:sz w:val="28"/>
          <w:szCs w:val="28"/>
          <w:lang w:val="az-Latn-AZ"/>
        </w:rPr>
        <w:t xml:space="preserve"> </w:t>
      </w:r>
      <w:r w:rsidR="000B70CB" w:rsidRPr="00145D37">
        <w:rPr>
          <w:sz w:val="28"/>
          <w:szCs w:val="28"/>
          <w:lang w:val="az-Latn-AZ"/>
        </w:rPr>
        <w:t>edirlər</w:t>
      </w:r>
      <w:r w:rsidRPr="00145D37">
        <w:rPr>
          <w:sz w:val="28"/>
          <w:szCs w:val="28"/>
          <w:lang w:val="az-Latn-AZ"/>
        </w:rPr>
        <w:t>.</w:t>
      </w:r>
    </w:p>
    <w:p w:rsidR="00AE7253" w:rsidRPr="00145D37" w:rsidRDefault="00AE7253" w:rsidP="00F10025">
      <w:pPr>
        <w:pStyle w:val="yiv9930891102msonospacing"/>
        <w:shd w:val="clear" w:color="auto" w:fill="FFFFFF"/>
        <w:tabs>
          <w:tab w:val="left" w:pos="993"/>
        </w:tabs>
        <w:spacing w:before="0" w:beforeAutospacing="0" w:after="0" w:afterAutospacing="0" w:line="360" w:lineRule="auto"/>
        <w:ind w:firstLine="709"/>
        <w:jc w:val="both"/>
        <w:rPr>
          <w:sz w:val="28"/>
          <w:szCs w:val="28"/>
          <w:lang w:val="az-Latn-AZ"/>
        </w:rPr>
      </w:pPr>
      <w:r w:rsidRPr="00145D37">
        <w:rPr>
          <w:sz w:val="28"/>
          <w:szCs w:val="28"/>
          <w:lang w:val="az-Latn-AZ"/>
        </w:rPr>
        <w:t xml:space="preserve">18-19 iyun 2015-ci il tarixində Komitə tərəfindən Ədliyyə Akademiyasında hakimlər üçün “Azərbaycan Respublikasında övladlığa götürmə”, “Məhkəmələrdə uşaq və qadın hüquqlarının müdafiəsi” mövzularında </w:t>
      </w:r>
      <w:r w:rsidR="00996044" w:rsidRPr="00145D37">
        <w:rPr>
          <w:sz w:val="28"/>
          <w:szCs w:val="28"/>
          <w:lang w:val="az-Latn-AZ"/>
        </w:rPr>
        <w:t xml:space="preserve">təlim </w:t>
      </w:r>
      <w:r w:rsidRPr="00145D37">
        <w:rPr>
          <w:sz w:val="28"/>
          <w:szCs w:val="28"/>
          <w:lang w:val="az-Latn-AZ"/>
        </w:rPr>
        <w:t>kurslar</w:t>
      </w:r>
      <w:r w:rsidR="00996044" w:rsidRPr="00145D37">
        <w:rPr>
          <w:sz w:val="28"/>
          <w:szCs w:val="28"/>
          <w:lang w:val="az-Latn-AZ"/>
        </w:rPr>
        <w:t>ı</w:t>
      </w:r>
      <w:r w:rsidRPr="00145D37">
        <w:rPr>
          <w:sz w:val="28"/>
          <w:szCs w:val="28"/>
          <w:lang w:val="az-Latn-AZ"/>
        </w:rPr>
        <w:t xml:space="preserve"> </w:t>
      </w:r>
      <w:r w:rsidR="00996044" w:rsidRPr="00145D37">
        <w:rPr>
          <w:sz w:val="28"/>
          <w:szCs w:val="28"/>
          <w:lang w:val="az-Latn-AZ"/>
        </w:rPr>
        <w:t>keçirildi</w:t>
      </w:r>
      <w:r w:rsidRPr="00145D37">
        <w:rPr>
          <w:sz w:val="28"/>
          <w:szCs w:val="28"/>
          <w:lang w:val="az-Latn-AZ"/>
        </w:rPr>
        <w:t>. Seminarda 49 müxtəlif instansiyalı hakimlər iştirak etmişlər.</w:t>
      </w:r>
    </w:p>
    <w:p w:rsidR="000733D2" w:rsidRPr="00145D37" w:rsidRDefault="00680BCF" w:rsidP="00F10025">
      <w:pPr>
        <w:spacing w:line="360" w:lineRule="auto"/>
        <w:ind w:firstLine="709"/>
        <w:jc w:val="both"/>
        <w:rPr>
          <w:color w:val="000000" w:themeColor="text1"/>
          <w:sz w:val="28"/>
          <w:szCs w:val="28"/>
          <w:lang w:val="az-Latn-AZ"/>
        </w:rPr>
      </w:pPr>
      <w:r w:rsidRPr="00145D37">
        <w:rPr>
          <w:rStyle w:val="apple-converted-space"/>
          <w:b/>
          <w:sz w:val="28"/>
          <w:szCs w:val="28"/>
          <w:shd w:val="clear" w:color="auto" w:fill="FFFFFF"/>
          <w:lang w:val="az-Latn-AZ"/>
        </w:rPr>
        <w:t>Dövlət uşaq siyasəti</w:t>
      </w:r>
      <w:r w:rsidR="00996044" w:rsidRPr="00145D37">
        <w:rPr>
          <w:rStyle w:val="apple-converted-space"/>
          <w:b/>
          <w:sz w:val="28"/>
          <w:szCs w:val="28"/>
          <w:shd w:val="clear" w:color="auto" w:fill="FFFFFF"/>
          <w:lang w:val="az-Latn-AZ"/>
        </w:rPr>
        <w:t xml:space="preserve"> üzrə </w:t>
      </w:r>
      <w:r w:rsidRPr="00145D37">
        <w:rPr>
          <w:rStyle w:val="apple-converted-space"/>
          <w:b/>
          <w:sz w:val="28"/>
          <w:szCs w:val="28"/>
          <w:lang w:val="az-Latn-AZ"/>
        </w:rPr>
        <w:t>keçiril</w:t>
      </w:r>
      <w:r w:rsidR="00996044" w:rsidRPr="00145D37">
        <w:rPr>
          <w:rStyle w:val="apple-converted-space"/>
          <w:b/>
          <w:sz w:val="28"/>
          <w:szCs w:val="28"/>
          <w:lang w:val="az-Latn-AZ"/>
        </w:rPr>
        <w:t xml:space="preserve">ən </w:t>
      </w:r>
      <w:r w:rsidRPr="00145D37">
        <w:rPr>
          <w:rStyle w:val="apple-converted-space"/>
          <w:b/>
          <w:sz w:val="28"/>
          <w:szCs w:val="28"/>
          <w:lang w:val="az-Latn-AZ"/>
        </w:rPr>
        <w:t>tədbirlər:</w:t>
      </w:r>
      <w:r w:rsidR="000733D2" w:rsidRPr="00145D37">
        <w:rPr>
          <w:color w:val="000000" w:themeColor="text1"/>
          <w:sz w:val="28"/>
          <w:szCs w:val="28"/>
          <w:lang w:val="az-Latn-AZ"/>
        </w:rPr>
        <w:t xml:space="preserve"> </w:t>
      </w:r>
    </w:p>
    <w:p w:rsidR="00072CA1" w:rsidRPr="00145D37" w:rsidRDefault="000733D2" w:rsidP="00F10025">
      <w:pPr>
        <w:spacing w:line="360" w:lineRule="auto"/>
        <w:ind w:firstLine="709"/>
        <w:jc w:val="both"/>
        <w:rPr>
          <w:sz w:val="28"/>
          <w:szCs w:val="28"/>
          <w:lang w:val="az-Latn-AZ"/>
        </w:rPr>
      </w:pPr>
      <w:r w:rsidRPr="00145D37">
        <w:rPr>
          <w:bCs/>
          <w:sz w:val="28"/>
          <w:szCs w:val="28"/>
          <w:lang w:val="az-Latn-AZ"/>
        </w:rPr>
        <w:t xml:space="preserve">Azərbaycan Respublikası Prezidentinin 2012-ci il 8 may tarixli Fərmanı ilə təsdiq edilmiş Uşaq hüquqlarının həyata keçirilməsinə dövlət nəzarəti Qaydasının 5-ci maddəsinə </w:t>
      </w:r>
      <w:r w:rsidR="00996044" w:rsidRPr="00145D37">
        <w:rPr>
          <w:bCs/>
          <w:sz w:val="28"/>
          <w:szCs w:val="28"/>
          <w:lang w:val="az-Latn-AZ"/>
        </w:rPr>
        <w:t>müvafiq olaraq,</w:t>
      </w:r>
      <w:r w:rsidRPr="00145D37">
        <w:rPr>
          <w:bCs/>
          <w:sz w:val="28"/>
          <w:szCs w:val="28"/>
          <w:lang w:val="az-Latn-AZ"/>
        </w:rPr>
        <w:t xml:space="preserve"> yerli icra hakimiyyəti orqanları və aidiyyəti dövlət orqanları tərəfindən </w:t>
      </w:r>
      <w:r w:rsidR="00996044" w:rsidRPr="00145D37">
        <w:rPr>
          <w:bCs/>
          <w:sz w:val="28"/>
          <w:szCs w:val="28"/>
          <w:lang w:val="az-Latn-AZ"/>
        </w:rPr>
        <w:t xml:space="preserve">təqdim olunmuş hesabatlar </w:t>
      </w:r>
      <w:r w:rsidRPr="00145D37">
        <w:rPr>
          <w:bCs/>
          <w:sz w:val="28"/>
          <w:szCs w:val="28"/>
          <w:lang w:val="az-Latn-AZ"/>
        </w:rPr>
        <w:t>əsas</w:t>
      </w:r>
      <w:r w:rsidR="00996044" w:rsidRPr="00145D37">
        <w:rPr>
          <w:bCs/>
          <w:sz w:val="28"/>
          <w:szCs w:val="28"/>
          <w:lang w:val="az-Latn-AZ"/>
        </w:rPr>
        <w:t xml:space="preserve">ında </w:t>
      </w:r>
      <w:r w:rsidR="00996044" w:rsidRPr="00145D37">
        <w:rPr>
          <w:sz w:val="28"/>
          <w:szCs w:val="28"/>
          <w:lang w:val="az-Latn-AZ"/>
        </w:rPr>
        <w:t xml:space="preserve">2014-cü ildə </w:t>
      </w:r>
      <w:r w:rsidRPr="00145D37">
        <w:rPr>
          <w:sz w:val="28"/>
          <w:szCs w:val="28"/>
          <w:lang w:val="az-Latn-AZ"/>
        </w:rPr>
        <w:t xml:space="preserve">uşaq hüquqlarının təmin edilməsi vəziyyətinə dair </w:t>
      </w:r>
      <w:r w:rsidR="00996044" w:rsidRPr="00145D37">
        <w:rPr>
          <w:sz w:val="28"/>
          <w:szCs w:val="28"/>
          <w:lang w:val="az-Latn-AZ"/>
        </w:rPr>
        <w:t xml:space="preserve">ümumiləşdirilmiş </w:t>
      </w:r>
      <w:r w:rsidRPr="00145D37">
        <w:rPr>
          <w:sz w:val="28"/>
          <w:szCs w:val="28"/>
          <w:lang w:val="az-Latn-AZ"/>
        </w:rPr>
        <w:t>hesabat Nazirlər Kabinetinə təqdim edil</w:t>
      </w:r>
      <w:r w:rsidR="00996044" w:rsidRPr="00145D37">
        <w:rPr>
          <w:sz w:val="28"/>
          <w:szCs w:val="28"/>
          <w:lang w:val="az-Latn-AZ"/>
        </w:rPr>
        <w:t>mişdir</w:t>
      </w:r>
      <w:r w:rsidRPr="00145D37">
        <w:rPr>
          <w:sz w:val="28"/>
          <w:szCs w:val="28"/>
          <w:lang w:val="az-Latn-AZ"/>
        </w:rPr>
        <w:t>.</w:t>
      </w:r>
    </w:p>
    <w:p w:rsidR="000733D2" w:rsidRPr="00145D37" w:rsidRDefault="003B6EF6" w:rsidP="00F10025">
      <w:pPr>
        <w:spacing w:line="360" w:lineRule="auto"/>
        <w:ind w:firstLine="709"/>
        <w:jc w:val="both"/>
        <w:rPr>
          <w:color w:val="000000" w:themeColor="text1"/>
          <w:sz w:val="28"/>
          <w:szCs w:val="28"/>
          <w:lang w:val="az-Latn-AZ"/>
        </w:rPr>
      </w:pPr>
      <w:r w:rsidRPr="00145D37">
        <w:rPr>
          <w:rStyle w:val="apple-converted-space"/>
          <w:color w:val="000000" w:themeColor="text1"/>
          <w:sz w:val="28"/>
          <w:szCs w:val="28"/>
          <w:lang w:val="az-Latn-AZ"/>
        </w:rPr>
        <w:t>20 Y</w:t>
      </w:r>
      <w:r w:rsidR="000733D2" w:rsidRPr="00145D37">
        <w:rPr>
          <w:rStyle w:val="apple-converted-space"/>
          <w:color w:val="000000" w:themeColor="text1"/>
          <w:sz w:val="28"/>
          <w:szCs w:val="28"/>
          <w:lang w:val="az-Latn-AZ"/>
        </w:rPr>
        <w:t xml:space="preserve">anvar </w:t>
      </w:r>
      <w:r w:rsidR="000733D2" w:rsidRPr="00145D37">
        <w:rPr>
          <w:rStyle w:val="apple-converted-space"/>
          <w:color w:val="000000" w:themeColor="text1"/>
          <w:sz w:val="28"/>
          <w:szCs w:val="28"/>
          <w:shd w:val="clear" w:color="auto" w:fill="FFFFFF"/>
          <w:lang w:val="az-Latn-AZ"/>
        </w:rPr>
        <w:t>faciəsi qurbanlarını</w:t>
      </w:r>
      <w:r w:rsidR="00996044" w:rsidRPr="00145D37">
        <w:rPr>
          <w:rStyle w:val="apple-converted-space"/>
          <w:color w:val="000000" w:themeColor="text1"/>
          <w:sz w:val="28"/>
          <w:szCs w:val="28"/>
          <w:shd w:val="clear" w:color="auto" w:fill="FFFFFF"/>
          <w:lang w:val="az-Latn-AZ"/>
        </w:rPr>
        <w:t>n</w:t>
      </w:r>
      <w:r w:rsidR="000733D2" w:rsidRPr="00145D37">
        <w:rPr>
          <w:rStyle w:val="apple-converted-space"/>
          <w:color w:val="000000" w:themeColor="text1"/>
          <w:sz w:val="28"/>
          <w:szCs w:val="28"/>
          <w:shd w:val="clear" w:color="auto" w:fill="FFFFFF"/>
          <w:lang w:val="az-Latn-AZ"/>
        </w:rPr>
        <w:t xml:space="preserve"> </w:t>
      </w:r>
      <w:r w:rsidR="000733D2" w:rsidRPr="00145D37">
        <w:rPr>
          <w:rStyle w:val="apple-converted-space"/>
          <w:color w:val="000000" w:themeColor="text1"/>
          <w:sz w:val="28"/>
          <w:szCs w:val="28"/>
          <w:lang w:val="az-Latn-AZ"/>
        </w:rPr>
        <w:t>yad e</w:t>
      </w:r>
      <w:r w:rsidR="00996044" w:rsidRPr="00145D37">
        <w:rPr>
          <w:rStyle w:val="apple-converted-space"/>
          <w:color w:val="000000" w:themeColor="text1"/>
          <w:sz w:val="28"/>
          <w:szCs w:val="28"/>
          <w:lang w:val="az-Latn-AZ"/>
        </w:rPr>
        <w:t xml:space="preserve">dilməsi kampaniyası çərçivəsində </w:t>
      </w:r>
      <w:r w:rsidR="000733D2" w:rsidRPr="00145D37">
        <w:rPr>
          <w:color w:val="000000" w:themeColor="text1"/>
          <w:sz w:val="28"/>
          <w:szCs w:val="28"/>
          <w:lang w:val="az-Latn-AZ"/>
        </w:rPr>
        <w:t xml:space="preserve">“Vətəndaşların </w:t>
      </w:r>
      <w:r w:rsidR="00996044" w:rsidRPr="00145D37">
        <w:rPr>
          <w:color w:val="000000" w:themeColor="text1"/>
          <w:sz w:val="28"/>
          <w:szCs w:val="28"/>
          <w:lang w:val="az-Latn-AZ"/>
        </w:rPr>
        <w:t>s</w:t>
      </w:r>
      <w:r w:rsidR="000733D2" w:rsidRPr="00145D37">
        <w:rPr>
          <w:color w:val="000000" w:themeColor="text1"/>
          <w:sz w:val="28"/>
          <w:szCs w:val="28"/>
          <w:lang w:val="az-Latn-AZ"/>
        </w:rPr>
        <w:t xml:space="preserve">osial </w:t>
      </w:r>
      <w:r w:rsidR="00996044" w:rsidRPr="00145D37">
        <w:rPr>
          <w:color w:val="000000" w:themeColor="text1"/>
          <w:sz w:val="28"/>
          <w:szCs w:val="28"/>
          <w:lang w:val="az-Latn-AZ"/>
        </w:rPr>
        <w:t>r</w:t>
      </w:r>
      <w:r w:rsidR="000733D2" w:rsidRPr="00145D37">
        <w:rPr>
          <w:color w:val="000000" w:themeColor="text1"/>
          <w:sz w:val="28"/>
          <w:szCs w:val="28"/>
          <w:lang w:val="az-Latn-AZ"/>
        </w:rPr>
        <w:t xml:space="preserve">ifahının </w:t>
      </w:r>
      <w:r w:rsidR="00996044" w:rsidRPr="00145D37">
        <w:rPr>
          <w:color w:val="000000" w:themeColor="text1"/>
          <w:sz w:val="28"/>
          <w:szCs w:val="28"/>
          <w:lang w:val="az-Latn-AZ"/>
        </w:rPr>
        <w:t>g</w:t>
      </w:r>
      <w:r w:rsidR="000733D2" w:rsidRPr="00145D37">
        <w:rPr>
          <w:color w:val="000000" w:themeColor="text1"/>
          <w:sz w:val="28"/>
          <w:szCs w:val="28"/>
          <w:lang w:val="az-Latn-AZ"/>
        </w:rPr>
        <w:t xml:space="preserve">ücləndiririlməsinə </w:t>
      </w:r>
      <w:r w:rsidR="00996044" w:rsidRPr="00145D37">
        <w:rPr>
          <w:color w:val="000000" w:themeColor="text1"/>
          <w:sz w:val="28"/>
          <w:szCs w:val="28"/>
          <w:lang w:val="az-Latn-AZ"/>
        </w:rPr>
        <w:t>d</w:t>
      </w:r>
      <w:r w:rsidR="000733D2" w:rsidRPr="00145D37">
        <w:rPr>
          <w:color w:val="000000" w:themeColor="text1"/>
          <w:sz w:val="28"/>
          <w:szCs w:val="28"/>
          <w:lang w:val="az-Latn-AZ"/>
        </w:rPr>
        <w:t>əstək” İctimai Birliyi ilə birgə</w:t>
      </w:r>
      <w:r w:rsidR="000733D2" w:rsidRPr="00145D37">
        <w:rPr>
          <w:rStyle w:val="a7"/>
          <w:b w:val="0"/>
          <w:color w:val="000000" w:themeColor="text1"/>
          <w:sz w:val="28"/>
          <w:szCs w:val="28"/>
          <w:bdr w:val="none" w:sz="0" w:space="0" w:color="auto" w:frame="1"/>
          <w:shd w:val="clear" w:color="auto" w:fill="FFFFFF"/>
          <w:lang w:val="az-Latn-AZ"/>
        </w:rPr>
        <w:t xml:space="preserve"> “20 </w:t>
      </w:r>
      <w:r w:rsidR="000733D2" w:rsidRPr="00145D37">
        <w:rPr>
          <w:rStyle w:val="a7"/>
          <w:b w:val="0"/>
          <w:color w:val="000000" w:themeColor="text1"/>
          <w:sz w:val="28"/>
          <w:szCs w:val="28"/>
          <w:bdr w:val="none" w:sz="0" w:space="0" w:color="auto" w:frame="1"/>
          <w:shd w:val="clear" w:color="auto" w:fill="FFFFFF"/>
          <w:lang w:val="az-Latn-AZ"/>
        </w:rPr>
        <w:lastRenderedPageBreak/>
        <w:t xml:space="preserve">Yanvar – Azadlıq mübarizəmizin qəhrəmanlıq səhifəsi” </w:t>
      </w:r>
      <w:r w:rsidR="00996044" w:rsidRPr="00145D37">
        <w:rPr>
          <w:rStyle w:val="a7"/>
          <w:b w:val="0"/>
          <w:color w:val="000000" w:themeColor="text1"/>
          <w:sz w:val="28"/>
          <w:szCs w:val="28"/>
          <w:bdr w:val="none" w:sz="0" w:space="0" w:color="auto" w:frame="1"/>
          <w:shd w:val="clear" w:color="auto" w:fill="FFFFFF"/>
          <w:lang w:val="az-Latn-AZ"/>
        </w:rPr>
        <w:t xml:space="preserve">mövzusunda </w:t>
      </w:r>
      <w:r w:rsidR="000733D2" w:rsidRPr="00145D37">
        <w:rPr>
          <w:rStyle w:val="a7"/>
          <w:b w:val="0"/>
          <w:color w:val="000000" w:themeColor="text1"/>
          <w:sz w:val="28"/>
          <w:szCs w:val="28"/>
          <w:bdr w:val="none" w:sz="0" w:space="0" w:color="auto" w:frame="1"/>
          <w:shd w:val="clear" w:color="auto" w:fill="FFFFFF"/>
          <w:lang w:val="az-Latn-AZ"/>
        </w:rPr>
        <w:t>tədbir keçir</w:t>
      </w:r>
      <w:r w:rsidR="00996044" w:rsidRPr="00145D37">
        <w:rPr>
          <w:rStyle w:val="a7"/>
          <w:b w:val="0"/>
          <w:color w:val="000000" w:themeColor="text1"/>
          <w:sz w:val="28"/>
          <w:szCs w:val="28"/>
          <w:bdr w:val="none" w:sz="0" w:space="0" w:color="auto" w:frame="1"/>
          <w:shd w:val="clear" w:color="auto" w:fill="FFFFFF"/>
          <w:lang w:val="az-Latn-AZ"/>
        </w:rPr>
        <w:t>il</w:t>
      </w:r>
      <w:r w:rsidR="009843E0" w:rsidRPr="00145D37">
        <w:rPr>
          <w:sz w:val="28"/>
          <w:szCs w:val="28"/>
          <w:lang w:val="az-Latn-AZ"/>
        </w:rPr>
        <w:t>mişdir.</w:t>
      </w:r>
    </w:p>
    <w:p w:rsidR="008872EF" w:rsidRPr="00145D37" w:rsidRDefault="000733D2" w:rsidP="00F10025">
      <w:pPr>
        <w:spacing w:line="360" w:lineRule="auto"/>
        <w:ind w:firstLine="709"/>
        <w:jc w:val="both"/>
        <w:rPr>
          <w:strike/>
          <w:color w:val="000000" w:themeColor="text1"/>
          <w:sz w:val="28"/>
          <w:szCs w:val="28"/>
          <w:lang w:val="az-Latn-AZ"/>
        </w:rPr>
      </w:pPr>
      <w:r w:rsidRPr="00145D37">
        <w:rPr>
          <w:color w:val="000000" w:themeColor="text1"/>
          <w:sz w:val="28"/>
          <w:szCs w:val="28"/>
          <w:lang w:val="az-Latn-AZ"/>
        </w:rPr>
        <w:t>5 fevral 2014-cü il tarix</w:t>
      </w:r>
      <w:r w:rsidR="00D16776" w:rsidRPr="00145D37">
        <w:rPr>
          <w:color w:val="000000" w:themeColor="text1"/>
          <w:sz w:val="28"/>
          <w:szCs w:val="28"/>
          <w:lang w:val="az-Latn-AZ"/>
        </w:rPr>
        <w:t>in</w:t>
      </w:r>
      <w:r w:rsidRPr="00145D37">
        <w:rPr>
          <w:color w:val="000000" w:themeColor="text1"/>
          <w:sz w:val="28"/>
          <w:szCs w:val="28"/>
          <w:lang w:val="az-Latn-AZ"/>
        </w:rPr>
        <w:t>də Komitə tərəfindən “Erkən uşaqlıq dövründə uşağın kompleks müdafiəsi üzrə Fəaliyyət Planı (2014-2019)” layıhəsi hazırlan</w:t>
      </w:r>
      <w:r w:rsidR="00553311" w:rsidRPr="00145D37">
        <w:rPr>
          <w:color w:val="000000" w:themeColor="text1"/>
          <w:sz w:val="28"/>
          <w:szCs w:val="28"/>
          <w:lang w:val="az-Latn-AZ"/>
        </w:rPr>
        <w:t xml:space="preserve">dı </w:t>
      </w:r>
      <w:r w:rsidR="0084675F" w:rsidRPr="00145D37">
        <w:rPr>
          <w:color w:val="000000" w:themeColor="text1"/>
          <w:sz w:val="28"/>
          <w:szCs w:val="28"/>
          <w:lang w:val="az-Latn-AZ"/>
        </w:rPr>
        <w:t>və</w:t>
      </w:r>
      <w:r w:rsidRPr="00145D37">
        <w:rPr>
          <w:color w:val="000000" w:themeColor="text1"/>
          <w:sz w:val="28"/>
          <w:szCs w:val="28"/>
          <w:lang w:val="az-Latn-AZ"/>
        </w:rPr>
        <w:t xml:space="preserve"> müvafiq ümumiləşdir</w:t>
      </w:r>
      <w:r w:rsidR="0084675F" w:rsidRPr="00145D37">
        <w:rPr>
          <w:color w:val="000000" w:themeColor="text1"/>
          <w:sz w:val="28"/>
          <w:szCs w:val="28"/>
          <w:lang w:val="az-Latn-AZ"/>
        </w:rPr>
        <w:t>məl</w:t>
      </w:r>
      <w:r w:rsidR="00553311" w:rsidRPr="00145D37">
        <w:rPr>
          <w:color w:val="000000" w:themeColor="text1"/>
          <w:sz w:val="28"/>
          <w:szCs w:val="28"/>
          <w:lang w:val="az-Latn-AZ"/>
        </w:rPr>
        <w:t xml:space="preserve">ərdən </w:t>
      </w:r>
      <w:r w:rsidR="0084675F" w:rsidRPr="00145D37">
        <w:rPr>
          <w:color w:val="000000" w:themeColor="text1"/>
          <w:sz w:val="28"/>
          <w:szCs w:val="28"/>
          <w:lang w:val="az-Latn-AZ"/>
        </w:rPr>
        <w:t xml:space="preserve">sonra </w:t>
      </w:r>
      <w:r w:rsidRPr="00145D37">
        <w:rPr>
          <w:color w:val="000000" w:themeColor="text1"/>
          <w:sz w:val="28"/>
          <w:szCs w:val="28"/>
          <w:lang w:val="az-Latn-AZ"/>
        </w:rPr>
        <w:t xml:space="preserve">təkrar baxılması üçün </w:t>
      </w:r>
      <w:r w:rsidR="0084675F" w:rsidRPr="00145D37">
        <w:rPr>
          <w:color w:val="000000" w:themeColor="text1"/>
          <w:sz w:val="28"/>
          <w:szCs w:val="28"/>
          <w:lang w:val="az-Latn-AZ"/>
        </w:rPr>
        <w:t>H</w:t>
      </w:r>
      <w:r w:rsidRPr="00145D37">
        <w:rPr>
          <w:color w:val="000000" w:themeColor="text1"/>
          <w:sz w:val="28"/>
          <w:szCs w:val="28"/>
          <w:lang w:val="az-Latn-AZ"/>
        </w:rPr>
        <w:t>ökümətə təqdim edilmişdi</w:t>
      </w:r>
      <w:r w:rsidR="005826AF" w:rsidRPr="00145D37">
        <w:rPr>
          <w:color w:val="000000" w:themeColor="text1"/>
          <w:sz w:val="28"/>
          <w:szCs w:val="28"/>
          <w:lang w:val="az-Latn-AZ"/>
        </w:rPr>
        <w:t>r</w:t>
      </w:r>
      <w:r w:rsidRPr="00145D37">
        <w:rPr>
          <w:color w:val="000000" w:themeColor="text1"/>
          <w:sz w:val="28"/>
          <w:szCs w:val="28"/>
          <w:lang w:val="az-Latn-AZ"/>
        </w:rPr>
        <w:t>.</w:t>
      </w:r>
      <w:r w:rsidRPr="00145D37">
        <w:rPr>
          <w:strike/>
          <w:color w:val="000000" w:themeColor="text1"/>
          <w:sz w:val="28"/>
          <w:szCs w:val="28"/>
          <w:lang w:val="az-Latn-AZ"/>
        </w:rPr>
        <w:t xml:space="preserve"> </w:t>
      </w:r>
    </w:p>
    <w:p w:rsidR="00991F3E" w:rsidRPr="00145D37" w:rsidRDefault="00991F3E" w:rsidP="00F10025">
      <w:pPr>
        <w:pStyle w:val="a8"/>
        <w:tabs>
          <w:tab w:val="left" w:pos="993"/>
        </w:tabs>
        <w:spacing w:after="0" w:line="360" w:lineRule="auto"/>
        <w:ind w:left="0" w:firstLine="709"/>
        <w:jc w:val="both"/>
        <w:rPr>
          <w:rStyle w:val="apple-converted-space"/>
          <w:rFonts w:ascii="Times New Roman" w:eastAsia="Times New Roman" w:hAnsi="Times New Roman"/>
          <w:color w:val="000000" w:themeColor="text1"/>
          <w:sz w:val="28"/>
          <w:szCs w:val="28"/>
          <w:shd w:val="clear" w:color="auto" w:fill="FFFFFF"/>
          <w:lang w:val="az-Latn-AZ"/>
        </w:rPr>
      </w:pPr>
      <w:r w:rsidRPr="00145D37">
        <w:rPr>
          <w:rStyle w:val="apple-converted-space"/>
          <w:rFonts w:ascii="Times New Roman" w:eastAsia="Times New Roman" w:hAnsi="Times New Roman"/>
          <w:sz w:val="28"/>
          <w:szCs w:val="28"/>
          <w:shd w:val="clear" w:color="auto" w:fill="FFFFFF"/>
          <w:lang w:val="az-Latn-AZ"/>
        </w:rPr>
        <w:t xml:space="preserve">Azərbaycan Uşaqlarının III Ümumrespublika Forumu çərçivəsində yaradılmış </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Əlaqələndirmə Şurasının </w:t>
      </w:r>
      <w:r w:rsidR="00752513" w:rsidRPr="00145D37">
        <w:rPr>
          <w:rStyle w:val="apple-converted-space"/>
          <w:rFonts w:ascii="Times New Roman" w:eastAsia="Times New Roman" w:hAnsi="Times New Roman"/>
          <w:color w:val="000000" w:themeColor="text1"/>
          <w:sz w:val="28"/>
          <w:szCs w:val="28"/>
          <w:shd w:val="clear" w:color="auto" w:fill="FFFFFF"/>
          <w:lang w:val="az-Latn-AZ"/>
        </w:rPr>
        <w:t xml:space="preserve">iştirakı ilə 3 fevral - 20 aprel 2015-ci il tarixlərində Bakı şəhərinin 12 rayonunda </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“Uşaq hüquqları: hüquqlarımızı bilək və paylaşaq” mövzusunda təlimlər keçirilmişdir. </w:t>
      </w:r>
      <w:r w:rsidRPr="00145D37">
        <w:rPr>
          <w:rStyle w:val="apple-converted-space"/>
          <w:rFonts w:ascii="Times New Roman" w:eastAsia="Times New Roman" w:hAnsi="Times New Roman"/>
          <w:sz w:val="28"/>
          <w:szCs w:val="28"/>
          <w:shd w:val="clear" w:color="auto" w:fill="FFFFFF"/>
          <w:lang w:val="az-Latn-AZ"/>
        </w:rPr>
        <w:t>Təlim</w:t>
      </w:r>
      <w:r w:rsidR="00752513" w:rsidRPr="00145D37">
        <w:rPr>
          <w:rStyle w:val="apple-converted-space"/>
          <w:rFonts w:ascii="Times New Roman" w:eastAsia="Times New Roman" w:hAnsi="Times New Roman"/>
          <w:sz w:val="28"/>
          <w:szCs w:val="28"/>
          <w:shd w:val="clear" w:color="auto" w:fill="FFFFFF"/>
          <w:lang w:val="az-Latn-AZ"/>
        </w:rPr>
        <w:t>lər</w:t>
      </w:r>
      <w:r w:rsidRPr="00145D37">
        <w:rPr>
          <w:rStyle w:val="apple-converted-space"/>
          <w:rFonts w:ascii="Times New Roman" w:eastAsia="Times New Roman" w:hAnsi="Times New Roman"/>
          <w:sz w:val="28"/>
          <w:szCs w:val="28"/>
          <w:shd w:val="clear" w:color="auto" w:fill="FFFFFF"/>
          <w:lang w:val="az-Latn-AZ"/>
        </w:rPr>
        <w:t xml:space="preserve"> zamanı </w:t>
      </w:r>
      <w:r w:rsidR="00752513" w:rsidRPr="00145D37">
        <w:rPr>
          <w:rStyle w:val="apple-converted-space"/>
          <w:rFonts w:ascii="Times New Roman" w:eastAsia="Times New Roman" w:hAnsi="Times New Roman"/>
          <w:sz w:val="28"/>
          <w:szCs w:val="28"/>
          <w:shd w:val="clear" w:color="auto" w:fill="FFFFFF"/>
          <w:lang w:val="az-Latn-AZ"/>
        </w:rPr>
        <w:t xml:space="preserve">istedadı və </w:t>
      </w:r>
      <w:r w:rsidRPr="00145D37">
        <w:rPr>
          <w:rStyle w:val="apple-converted-space"/>
          <w:rFonts w:ascii="Times New Roman" w:eastAsia="Times New Roman" w:hAnsi="Times New Roman"/>
          <w:sz w:val="28"/>
          <w:szCs w:val="28"/>
          <w:shd w:val="clear" w:color="auto" w:fill="FFFFFF"/>
          <w:lang w:val="az-Latn-AZ"/>
        </w:rPr>
        <w:t>fəallı</w:t>
      </w:r>
      <w:r w:rsidR="00752513" w:rsidRPr="00145D37">
        <w:rPr>
          <w:rStyle w:val="apple-converted-space"/>
          <w:rFonts w:ascii="Times New Roman" w:eastAsia="Times New Roman" w:hAnsi="Times New Roman"/>
          <w:sz w:val="28"/>
          <w:szCs w:val="28"/>
          <w:shd w:val="clear" w:color="auto" w:fill="FFFFFF"/>
          <w:lang w:val="az-Latn-AZ"/>
        </w:rPr>
        <w:t xml:space="preserve">ğı ilə seçilmiş </w:t>
      </w:r>
      <w:r w:rsidRPr="00145D37">
        <w:rPr>
          <w:rStyle w:val="apple-converted-space"/>
          <w:rFonts w:ascii="Times New Roman" w:eastAsia="Times New Roman" w:hAnsi="Times New Roman"/>
          <w:sz w:val="28"/>
          <w:szCs w:val="28"/>
          <w:shd w:val="clear" w:color="auto" w:fill="FFFFFF"/>
          <w:lang w:val="az-Latn-AZ"/>
        </w:rPr>
        <w:t xml:space="preserve">uşaqlar üçün </w:t>
      </w:r>
      <w:r w:rsidR="008872EF" w:rsidRPr="00145D37">
        <w:rPr>
          <w:rStyle w:val="apple-converted-space"/>
          <w:rFonts w:ascii="Times New Roman" w:eastAsia="Times New Roman" w:hAnsi="Times New Roman"/>
          <w:sz w:val="28"/>
          <w:szCs w:val="28"/>
          <w:shd w:val="clear" w:color="auto" w:fill="FFFFFF"/>
          <w:lang w:val="az-Latn-AZ"/>
        </w:rPr>
        <w:t>30 sentyabr</w:t>
      </w:r>
      <w:r w:rsidRPr="00145D37">
        <w:rPr>
          <w:rStyle w:val="apple-converted-space"/>
          <w:rFonts w:ascii="Times New Roman" w:eastAsia="Times New Roman" w:hAnsi="Times New Roman"/>
          <w:sz w:val="28"/>
          <w:szCs w:val="28"/>
          <w:shd w:val="clear" w:color="auto" w:fill="FFFFFF"/>
          <w:lang w:val="az-Latn-AZ"/>
        </w:rPr>
        <w:t xml:space="preserve"> 2015-ci il tarixində “Uşaqların internet təhlükəsizliyi” mövzusun</w:t>
      </w:r>
      <w:r w:rsidR="00752513" w:rsidRPr="00145D37">
        <w:rPr>
          <w:rStyle w:val="apple-converted-space"/>
          <w:rFonts w:ascii="Times New Roman" w:eastAsia="Times New Roman" w:hAnsi="Times New Roman"/>
          <w:sz w:val="28"/>
          <w:szCs w:val="28"/>
          <w:shd w:val="clear" w:color="auto" w:fill="FFFFFF"/>
          <w:lang w:val="az-Latn-AZ"/>
        </w:rPr>
        <w:t>d</w:t>
      </w:r>
      <w:r w:rsidRPr="00145D37">
        <w:rPr>
          <w:rStyle w:val="apple-converted-space"/>
          <w:rFonts w:ascii="Times New Roman" w:eastAsia="Times New Roman" w:hAnsi="Times New Roman"/>
          <w:sz w:val="28"/>
          <w:szCs w:val="28"/>
          <w:shd w:val="clear" w:color="auto" w:fill="FFFFFF"/>
          <w:lang w:val="az-Latn-AZ"/>
        </w:rPr>
        <w:t xml:space="preserve">a təlim, </w:t>
      </w:r>
      <w:r w:rsidR="008872EF" w:rsidRPr="00145D37">
        <w:rPr>
          <w:rStyle w:val="apple-converted-space"/>
          <w:rFonts w:ascii="Times New Roman" w:eastAsia="Times New Roman" w:hAnsi="Times New Roman"/>
          <w:color w:val="000000" w:themeColor="text1"/>
          <w:sz w:val="28"/>
          <w:szCs w:val="28"/>
          <w:shd w:val="clear" w:color="auto" w:fill="FFFFFF"/>
          <w:lang w:val="az-Latn-AZ"/>
        </w:rPr>
        <w:t>5 noyabr</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 2015-ci il tarixində isə </w:t>
      </w:r>
      <w:r w:rsidR="00752513" w:rsidRPr="00145D37">
        <w:rPr>
          <w:rStyle w:val="apple-converted-space"/>
          <w:rFonts w:ascii="Times New Roman" w:eastAsia="Times New Roman" w:hAnsi="Times New Roman"/>
          <w:color w:val="000000" w:themeColor="text1"/>
          <w:sz w:val="28"/>
          <w:szCs w:val="28"/>
          <w:shd w:val="clear" w:color="auto" w:fill="FFFFFF"/>
          <w:lang w:val="az-Latn-AZ"/>
        </w:rPr>
        <w:t xml:space="preserve">(milli </w:t>
      </w:r>
      <w:r w:rsidRPr="00145D37">
        <w:rPr>
          <w:rStyle w:val="apple-converted-space"/>
          <w:rFonts w:ascii="Times New Roman" w:eastAsia="Times New Roman" w:hAnsi="Times New Roman"/>
          <w:color w:val="000000" w:themeColor="text1"/>
          <w:sz w:val="28"/>
          <w:szCs w:val="28"/>
          <w:shd w:val="clear" w:color="auto" w:fill="FFFFFF"/>
          <w:lang w:val="az-Latn-AZ"/>
        </w:rPr>
        <w:t>QHT-</w:t>
      </w:r>
      <w:r w:rsidR="00752513" w:rsidRPr="00145D37">
        <w:rPr>
          <w:rStyle w:val="apple-converted-space"/>
          <w:rFonts w:ascii="Times New Roman" w:eastAsia="Times New Roman" w:hAnsi="Times New Roman"/>
          <w:color w:val="000000" w:themeColor="text1"/>
          <w:sz w:val="28"/>
          <w:szCs w:val="28"/>
          <w:shd w:val="clear" w:color="auto" w:fill="FFFFFF"/>
          <w:lang w:val="az-Latn-AZ"/>
        </w:rPr>
        <w:t xml:space="preserve">lərin </w:t>
      </w:r>
      <w:r w:rsidRPr="00145D37">
        <w:rPr>
          <w:rStyle w:val="apple-converted-space"/>
          <w:rFonts w:ascii="Times New Roman" w:eastAsia="Times New Roman" w:hAnsi="Times New Roman"/>
          <w:color w:val="000000" w:themeColor="text1"/>
          <w:sz w:val="28"/>
          <w:szCs w:val="28"/>
          <w:shd w:val="clear" w:color="auto" w:fill="FFFFFF"/>
          <w:lang w:val="az-Latn-AZ"/>
        </w:rPr>
        <w:t>ekspertlərin</w:t>
      </w:r>
      <w:r w:rsidR="00752513" w:rsidRPr="00145D37">
        <w:rPr>
          <w:rStyle w:val="apple-converted-space"/>
          <w:rFonts w:ascii="Times New Roman" w:eastAsia="Times New Roman" w:hAnsi="Times New Roman"/>
          <w:color w:val="000000" w:themeColor="text1"/>
          <w:sz w:val="28"/>
          <w:szCs w:val="28"/>
          <w:shd w:val="clear" w:color="auto" w:fill="FFFFFF"/>
          <w:lang w:val="az-Latn-AZ"/>
        </w:rPr>
        <w:t>in</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 iştirakı ilə</w:t>
      </w:r>
      <w:r w:rsidR="00752513" w:rsidRPr="00145D37">
        <w:rPr>
          <w:rStyle w:val="apple-converted-space"/>
          <w:rFonts w:ascii="Times New Roman" w:eastAsia="Times New Roman" w:hAnsi="Times New Roman"/>
          <w:color w:val="000000" w:themeColor="text1"/>
          <w:sz w:val="28"/>
          <w:szCs w:val="28"/>
          <w:shd w:val="clear" w:color="auto" w:fill="FFFFFF"/>
          <w:lang w:val="az-Latn-AZ"/>
        </w:rPr>
        <w:t>)</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 “Uşaqların zorakılıqdan müdafiəsi” mövzusu</w:t>
      </w:r>
      <w:r w:rsidR="00752513" w:rsidRPr="00145D37">
        <w:rPr>
          <w:rStyle w:val="apple-converted-space"/>
          <w:rFonts w:ascii="Times New Roman" w:eastAsia="Times New Roman" w:hAnsi="Times New Roman"/>
          <w:color w:val="000000" w:themeColor="text1"/>
          <w:sz w:val="28"/>
          <w:szCs w:val="28"/>
          <w:shd w:val="clear" w:color="auto" w:fill="FFFFFF"/>
          <w:lang w:val="az-Latn-AZ"/>
        </w:rPr>
        <w:t>nda</w:t>
      </w:r>
      <w:r w:rsidRPr="00145D37">
        <w:rPr>
          <w:rStyle w:val="apple-converted-space"/>
          <w:rFonts w:ascii="Times New Roman" w:eastAsia="Times New Roman" w:hAnsi="Times New Roman"/>
          <w:color w:val="000000" w:themeColor="text1"/>
          <w:sz w:val="28"/>
          <w:szCs w:val="28"/>
          <w:shd w:val="clear" w:color="auto" w:fill="FFFFFF"/>
          <w:lang w:val="az-Latn-AZ"/>
        </w:rPr>
        <w:t xml:space="preserve"> təlim keçirilmişdir.</w:t>
      </w:r>
    </w:p>
    <w:p w:rsidR="008872EF" w:rsidRPr="00145D37" w:rsidRDefault="008872EF" w:rsidP="00F10025">
      <w:pPr>
        <w:pStyle w:val="a8"/>
        <w:tabs>
          <w:tab w:val="left" w:pos="993"/>
        </w:tabs>
        <w:spacing w:after="0" w:line="360" w:lineRule="auto"/>
        <w:ind w:left="0" w:firstLine="709"/>
        <w:jc w:val="both"/>
        <w:rPr>
          <w:rStyle w:val="apple-converted-space"/>
          <w:rFonts w:ascii="Times New Roman" w:hAnsi="Times New Roman"/>
          <w:sz w:val="28"/>
          <w:szCs w:val="28"/>
          <w:lang w:val="az-Latn-AZ"/>
        </w:rPr>
      </w:pPr>
      <w:r w:rsidRPr="00145D37">
        <w:rPr>
          <w:rStyle w:val="apple-converted-space"/>
          <w:rFonts w:ascii="Times New Roman" w:eastAsia="Times New Roman" w:hAnsi="Times New Roman"/>
          <w:sz w:val="28"/>
          <w:szCs w:val="28"/>
          <w:shd w:val="clear" w:color="auto" w:fill="FFFFFF"/>
          <w:lang w:val="az-Latn-AZ"/>
        </w:rPr>
        <w:t>Komitə</w:t>
      </w:r>
      <w:r w:rsidR="00A7186C" w:rsidRPr="00145D37">
        <w:rPr>
          <w:rStyle w:val="apple-converted-space"/>
          <w:rFonts w:ascii="Times New Roman" w:eastAsia="Times New Roman" w:hAnsi="Times New Roman"/>
          <w:sz w:val="28"/>
          <w:szCs w:val="28"/>
          <w:shd w:val="clear" w:color="auto" w:fill="FFFFFF"/>
          <w:lang w:val="az-Latn-AZ"/>
        </w:rPr>
        <w:t>nin,</w:t>
      </w:r>
      <w:r w:rsidR="00991F3E" w:rsidRPr="00145D37">
        <w:rPr>
          <w:rStyle w:val="apple-converted-space"/>
          <w:rFonts w:ascii="Times New Roman" w:eastAsia="Times New Roman" w:hAnsi="Times New Roman"/>
          <w:sz w:val="28"/>
          <w:szCs w:val="28"/>
          <w:shd w:val="clear" w:color="auto" w:fill="FFFFFF"/>
          <w:lang w:val="az-Latn-AZ"/>
        </w:rPr>
        <w:t xml:space="preserve"> Təhsil Nazirliyi</w:t>
      </w:r>
      <w:r w:rsidR="00A7186C" w:rsidRPr="00145D37">
        <w:rPr>
          <w:rStyle w:val="apple-converted-space"/>
          <w:rFonts w:ascii="Times New Roman" w:eastAsia="Times New Roman" w:hAnsi="Times New Roman"/>
          <w:sz w:val="28"/>
          <w:szCs w:val="28"/>
          <w:shd w:val="clear" w:color="auto" w:fill="FFFFFF"/>
          <w:lang w:val="az-Latn-AZ"/>
        </w:rPr>
        <w:t>nin</w:t>
      </w:r>
      <w:r w:rsidR="00991F3E" w:rsidRPr="00145D37">
        <w:rPr>
          <w:rStyle w:val="apple-converted-space"/>
          <w:rFonts w:ascii="Times New Roman" w:eastAsia="Times New Roman" w:hAnsi="Times New Roman"/>
          <w:sz w:val="28"/>
          <w:szCs w:val="28"/>
          <w:shd w:val="clear" w:color="auto" w:fill="FFFFFF"/>
          <w:lang w:val="az-Latn-AZ"/>
        </w:rPr>
        <w:t xml:space="preserve"> və UNİCEF-in dəstəyi ilə Bakı şəhərinin orta təhsil məktəblərin</w:t>
      </w:r>
      <w:r w:rsidR="00A7186C" w:rsidRPr="00145D37">
        <w:rPr>
          <w:rStyle w:val="apple-converted-space"/>
          <w:rFonts w:ascii="Times New Roman" w:eastAsia="Times New Roman" w:hAnsi="Times New Roman"/>
          <w:sz w:val="28"/>
          <w:szCs w:val="28"/>
          <w:shd w:val="clear" w:color="auto" w:fill="FFFFFF"/>
          <w:lang w:val="az-Latn-AZ"/>
        </w:rPr>
        <w:t xml:space="preserve">in </w:t>
      </w:r>
      <w:r w:rsidR="00991F3E" w:rsidRPr="00145D37">
        <w:rPr>
          <w:rStyle w:val="apple-converted-space"/>
          <w:rFonts w:ascii="Times New Roman" w:eastAsia="Times New Roman" w:hAnsi="Times New Roman"/>
          <w:sz w:val="28"/>
          <w:szCs w:val="28"/>
          <w:shd w:val="clear" w:color="auto" w:fill="FFFFFF"/>
          <w:lang w:val="az-Latn-AZ"/>
        </w:rPr>
        <w:t>psixoloqlar</w:t>
      </w:r>
      <w:r w:rsidR="00A7186C" w:rsidRPr="00145D37">
        <w:rPr>
          <w:rStyle w:val="apple-converted-space"/>
          <w:rFonts w:ascii="Times New Roman" w:eastAsia="Times New Roman" w:hAnsi="Times New Roman"/>
          <w:sz w:val="28"/>
          <w:szCs w:val="28"/>
          <w:shd w:val="clear" w:color="auto" w:fill="FFFFFF"/>
          <w:lang w:val="az-Latn-AZ"/>
        </w:rPr>
        <w:t>ı</w:t>
      </w:r>
      <w:r w:rsidR="00991F3E" w:rsidRPr="00145D37">
        <w:rPr>
          <w:rStyle w:val="apple-converted-space"/>
          <w:rFonts w:ascii="Times New Roman" w:eastAsia="Times New Roman" w:hAnsi="Times New Roman"/>
          <w:sz w:val="28"/>
          <w:szCs w:val="28"/>
          <w:shd w:val="clear" w:color="auto" w:fill="FFFFFF"/>
          <w:lang w:val="az-Latn-AZ"/>
        </w:rPr>
        <w:t xml:space="preserve"> üçün “Uşaqların intiharı” və “Risk qrupunda olan uşaqlar” mövzusunda təlimlər keçirilmiş və sertifikatlar verilmişdir. Sertifikat almış 5 psixoloq</w:t>
      </w:r>
      <w:r w:rsidR="00A7186C" w:rsidRPr="00145D37">
        <w:rPr>
          <w:rStyle w:val="apple-converted-space"/>
          <w:rFonts w:ascii="Times New Roman" w:eastAsia="Times New Roman" w:hAnsi="Times New Roman"/>
          <w:sz w:val="28"/>
          <w:szCs w:val="28"/>
          <w:shd w:val="clear" w:color="auto" w:fill="FFFFFF"/>
          <w:lang w:val="az-Latn-AZ"/>
        </w:rPr>
        <w:t xml:space="preserve">un iştirakı ilə 19 fevral-18 mart 2015-ci il tarixlərində </w:t>
      </w:r>
      <w:r w:rsidR="00991F3E" w:rsidRPr="00145D37">
        <w:rPr>
          <w:rStyle w:val="apple-converted-space"/>
          <w:rFonts w:ascii="Times New Roman" w:eastAsia="Times New Roman" w:hAnsi="Times New Roman"/>
          <w:sz w:val="28"/>
          <w:szCs w:val="28"/>
          <w:shd w:val="clear" w:color="auto" w:fill="FFFFFF"/>
          <w:lang w:val="az-Latn-AZ"/>
        </w:rPr>
        <w:t xml:space="preserve">Bakı şəhərinin məktəb psixoloqları üçün müvafiq mövzular üzrə təlimlər </w:t>
      </w:r>
      <w:r w:rsidR="00A7186C" w:rsidRPr="00145D37">
        <w:rPr>
          <w:rStyle w:val="apple-converted-space"/>
          <w:rFonts w:ascii="Times New Roman" w:eastAsia="Times New Roman" w:hAnsi="Times New Roman"/>
          <w:sz w:val="28"/>
          <w:szCs w:val="28"/>
          <w:shd w:val="clear" w:color="auto" w:fill="FFFFFF"/>
          <w:lang w:val="az-Latn-AZ"/>
        </w:rPr>
        <w:t>keçirilmişdi</w:t>
      </w:r>
      <w:r w:rsidR="00555234" w:rsidRPr="00145D37">
        <w:rPr>
          <w:rStyle w:val="apple-converted-space"/>
          <w:rFonts w:ascii="Times New Roman" w:eastAsia="Times New Roman" w:hAnsi="Times New Roman"/>
          <w:sz w:val="28"/>
          <w:szCs w:val="28"/>
          <w:shd w:val="clear" w:color="auto" w:fill="FFFFFF"/>
          <w:lang w:val="az-Latn-AZ"/>
        </w:rPr>
        <w:t>r</w:t>
      </w:r>
      <w:r w:rsidR="00991F3E" w:rsidRPr="00145D37">
        <w:rPr>
          <w:rStyle w:val="apple-converted-space"/>
          <w:rFonts w:ascii="Times New Roman" w:eastAsia="Times New Roman" w:hAnsi="Times New Roman"/>
          <w:sz w:val="28"/>
          <w:szCs w:val="28"/>
          <w:shd w:val="clear" w:color="auto" w:fill="FFFFFF"/>
          <w:lang w:val="az-Latn-AZ"/>
        </w:rPr>
        <w:t>. Təlimlərin davamı olaraq, 3 noyabr 2015-ci il tarixində sertifikat almış 2 psixoloq tərəfindən Xırdalan şəhər 3 saylı məktəb-liseydə Abşeron rayonunun ümumtəhsil məktəblərinin psixoloqları üçün “Müasir dövrdə uşaq psixologiyasının problemləri: ailə-mə</w:t>
      </w:r>
      <w:r w:rsidR="005826AF" w:rsidRPr="00145D37">
        <w:rPr>
          <w:rStyle w:val="apple-converted-space"/>
          <w:rFonts w:ascii="Times New Roman" w:eastAsia="Times New Roman" w:hAnsi="Times New Roman"/>
          <w:sz w:val="28"/>
          <w:szCs w:val="28"/>
          <w:shd w:val="clear" w:color="auto" w:fill="FFFFFF"/>
          <w:lang w:val="az-Latn-AZ"/>
        </w:rPr>
        <w:t>ktəb” mövzusunda təlim keçirilmişdir</w:t>
      </w:r>
      <w:r w:rsidRPr="00145D37">
        <w:rPr>
          <w:rStyle w:val="apple-converted-space"/>
          <w:rFonts w:ascii="Times New Roman" w:eastAsia="Times New Roman" w:hAnsi="Times New Roman"/>
          <w:sz w:val="28"/>
          <w:szCs w:val="28"/>
          <w:shd w:val="clear" w:color="auto" w:fill="FFFFFF"/>
          <w:lang w:val="az-Latn-AZ"/>
        </w:rPr>
        <w:t>.</w:t>
      </w:r>
    </w:p>
    <w:p w:rsidR="008872EF" w:rsidRPr="00145D37" w:rsidRDefault="00991F3E" w:rsidP="00F10025">
      <w:pPr>
        <w:tabs>
          <w:tab w:val="left" w:pos="993"/>
        </w:tabs>
        <w:spacing w:line="360" w:lineRule="auto"/>
        <w:ind w:firstLine="709"/>
        <w:jc w:val="both"/>
        <w:rPr>
          <w:sz w:val="28"/>
          <w:szCs w:val="28"/>
          <w:lang w:val="az-Latn-AZ"/>
        </w:rPr>
      </w:pPr>
      <w:r w:rsidRPr="00145D37">
        <w:rPr>
          <w:sz w:val="28"/>
          <w:szCs w:val="28"/>
          <w:lang w:val="az-Latn-AZ"/>
        </w:rPr>
        <w:t>21 mart Beynəlxalq</w:t>
      </w:r>
      <w:r w:rsidR="001F0A03" w:rsidRPr="00145D37">
        <w:rPr>
          <w:sz w:val="28"/>
          <w:szCs w:val="28"/>
          <w:lang w:val="az-Latn-AZ"/>
        </w:rPr>
        <w:t xml:space="preserve"> </w:t>
      </w:r>
      <w:r w:rsidRPr="00145D37">
        <w:rPr>
          <w:sz w:val="28"/>
          <w:szCs w:val="28"/>
          <w:lang w:val="az-Latn-AZ"/>
        </w:rPr>
        <w:t>Daun</w:t>
      </w:r>
      <w:r w:rsidR="001F0A03" w:rsidRPr="00145D37">
        <w:rPr>
          <w:sz w:val="28"/>
          <w:szCs w:val="28"/>
          <w:lang w:val="az-Latn-AZ"/>
        </w:rPr>
        <w:t xml:space="preserve"> </w:t>
      </w:r>
      <w:r w:rsidRPr="00145D37">
        <w:rPr>
          <w:sz w:val="28"/>
          <w:szCs w:val="28"/>
          <w:lang w:val="az-Latn-AZ"/>
        </w:rPr>
        <w:t xml:space="preserve">Sindromu </w:t>
      </w:r>
      <w:r w:rsidR="001F0A03" w:rsidRPr="00145D37">
        <w:rPr>
          <w:sz w:val="28"/>
          <w:szCs w:val="28"/>
          <w:lang w:val="az-Latn-AZ"/>
        </w:rPr>
        <w:t>g</w:t>
      </w:r>
      <w:r w:rsidRPr="00145D37">
        <w:rPr>
          <w:sz w:val="28"/>
          <w:szCs w:val="28"/>
          <w:lang w:val="az-Latn-AZ"/>
        </w:rPr>
        <w:t xml:space="preserve">ünü ilə </w:t>
      </w:r>
      <w:r w:rsidR="001F0A03" w:rsidRPr="00145D37">
        <w:rPr>
          <w:sz w:val="28"/>
          <w:szCs w:val="28"/>
          <w:lang w:val="az-Latn-AZ"/>
        </w:rPr>
        <w:t xml:space="preserve">əlaqədar </w:t>
      </w:r>
      <w:r w:rsidRPr="00145D37">
        <w:rPr>
          <w:sz w:val="28"/>
          <w:szCs w:val="28"/>
          <w:lang w:val="az-Latn-AZ"/>
        </w:rPr>
        <w:t>Komitə tərəfində</w:t>
      </w:r>
      <w:r w:rsidR="00A67995" w:rsidRPr="00145D37">
        <w:rPr>
          <w:sz w:val="28"/>
          <w:szCs w:val="28"/>
          <w:lang w:val="az-Latn-AZ"/>
        </w:rPr>
        <w:t>n 17 mart</w:t>
      </w:r>
      <w:r w:rsidR="001F0A03" w:rsidRPr="00145D37">
        <w:rPr>
          <w:sz w:val="28"/>
          <w:szCs w:val="28"/>
          <w:lang w:val="az-Latn-AZ"/>
        </w:rPr>
        <w:t xml:space="preserve"> </w:t>
      </w:r>
      <w:r w:rsidR="00A67995" w:rsidRPr="00145D37">
        <w:rPr>
          <w:sz w:val="28"/>
          <w:szCs w:val="28"/>
          <w:lang w:val="az-Latn-AZ"/>
        </w:rPr>
        <w:t xml:space="preserve"> 2015-ci il tarixində </w:t>
      </w:r>
      <w:r w:rsidRPr="00145D37">
        <w:rPr>
          <w:sz w:val="28"/>
          <w:szCs w:val="28"/>
          <w:lang w:val="az-Latn-AZ"/>
        </w:rPr>
        <w:t>Park Bulvar Ticarət Mərkəzinin “Happy Land” uşaq əyləncə və oyun məkanında</w:t>
      </w:r>
      <w:r w:rsidR="001F0A03" w:rsidRPr="00145D37">
        <w:rPr>
          <w:sz w:val="28"/>
          <w:szCs w:val="28"/>
          <w:lang w:val="az-Latn-AZ"/>
        </w:rPr>
        <w:t xml:space="preserve"> </w:t>
      </w:r>
      <w:r w:rsidRPr="00145D37">
        <w:rPr>
          <w:sz w:val="28"/>
          <w:szCs w:val="28"/>
          <w:lang w:val="az-Latn-AZ"/>
        </w:rPr>
        <w:t>tədbir keçiril</w:t>
      </w:r>
      <w:r w:rsidR="005826AF" w:rsidRPr="00145D37">
        <w:rPr>
          <w:sz w:val="28"/>
          <w:szCs w:val="28"/>
          <w:lang w:val="az-Latn-AZ"/>
        </w:rPr>
        <w:t>miş</w:t>
      </w:r>
      <w:r w:rsidRPr="00145D37">
        <w:rPr>
          <w:sz w:val="28"/>
          <w:szCs w:val="28"/>
          <w:lang w:val="az-Latn-AZ"/>
        </w:rPr>
        <w:t>di</w:t>
      </w:r>
      <w:r w:rsidR="005826AF" w:rsidRPr="00145D37">
        <w:rPr>
          <w:sz w:val="28"/>
          <w:szCs w:val="28"/>
          <w:lang w:val="az-Latn-AZ"/>
        </w:rPr>
        <w:t>r</w:t>
      </w:r>
      <w:r w:rsidRPr="00145D37">
        <w:rPr>
          <w:sz w:val="28"/>
          <w:szCs w:val="28"/>
          <w:lang w:val="az-Latn-AZ"/>
        </w:rPr>
        <w:t>.</w:t>
      </w:r>
    </w:p>
    <w:p w:rsidR="008872EF" w:rsidRPr="00145D37" w:rsidRDefault="00991F3E"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17 aprel 2015-ci il tarixində Komitə tərəfindən Azərbaycan Respublikasının Ali Məhkəməsi ilə əməkdaşlıq çərçivəsində Bakı şəhərinin rayon </w:t>
      </w:r>
      <w:r w:rsidRPr="00145D37">
        <w:rPr>
          <w:rFonts w:ascii="Times New Roman" w:eastAsia="Times New Roman" w:hAnsi="Times New Roman"/>
          <w:iCs/>
          <w:sz w:val="28"/>
          <w:szCs w:val="28"/>
          <w:lang w:val="az-Latn-AZ"/>
        </w:rPr>
        <w:t>hakimlərinin iştirakı ilə</w:t>
      </w:r>
      <w:r w:rsidR="001F0A03" w:rsidRPr="00145D37">
        <w:rPr>
          <w:rFonts w:ascii="Times New Roman" w:eastAsia="Times New Roman" w:hAnsi="Times New Roman"/>
          <w:i/>
          <w:iCs/>
          <w:sz w:val="28"/>
          <w:szCs w:val="28"/>
          <w:lang w:val="az-Latn-AZ"/>
        </w:rPr>
        <w:t xml:space="preserve"> </w:t>
      </w:r>
      <w:r w:rsidRPr="00145D37">
        <w:rPr>
          <w:rFonts w:ascii="Times New Roman" w:eastAsia="Times New Roman" w:hAnsi="Times New Roman"/>
          <w:sz w:val="28"/>
          <w:szCs w:val="28"/>
          <w:lang w:val="az-Latn-AZ"/>
        </w:rPr>
        <w:t xml:space="preserve">“Məhkəmə təcrübəsində qadın və uşaq hüquqları” mövzusunda dəyirmi masa </w:t>
      </w:r>
      <w:r w:rsidR="005826AF" w:rsidRPr="00145D37">
        <w:rPr>
          <w:rFonts w:ascii="Times New Roman" w:hAnsi="Times New Roman"/>
          <w:sz w:val="28"/>
          <w:szCs w:val="28"/>
          <w:lang w:val="az-Latn-AZ"/>
        </w:rPr>
        <w:t>keçirilmişdir.</w:t>
      </w:r>
    </w:p>
    <w:p w:rsidR="008872EF" w:rsidRPr="00145D37" w:rsidRDefault="00FB49E4" w:rsidP="00F10025">
      <w:pPr>
        <w:pStyle w:val="aa"/>
        <w:spacing w:before="0" w:beforeAutospacing="0" w:after="0" w:afterAutospacing="0" w:line="360" w:lineRule="auto"/>
        <w:ind w:firstLine="709"/>
        <w:jc w:val="both"/>
        <w:rPr>
          <w:sz w:val="28"/>
          <w:szCs w:val="28"/>
          <w:lang w:val="az-Latn-AZ"/>
        </w:rPr>
      </w:pPr>
      <w:r w:rsidRPr="00145D37">
        <w:rPr>
          <w:sz w:val="28"/>
          <w:szCs w:val="28"/>
          <w:lang w:val="az-Latn-AZ"/>
        </w:rPr>
        <w:t xml:space="preserve">Azərbaycan İntellektual Oyunlar Klubu ilə birgə Azərbaycanın əməkdar elm xadimi, tibb elmləri doktoru, akademik, oftalmoloq alim </w:t>
      </w:r>
      <w:r w:rsidR="00425FD2" w:rsidRPr="00145D37">
        <w:rPr>
          <w:sz w:val="28"/>
          <w:szCs w:val="28"/>
          <w:lang w:val="az-Latn-AZ"/>
        </w:rPr>
        <w:t xml:space="preserve">xanım </w:t>
      </w:r>
      <w:r w:rsidR="000B22E3" w:rsidRPr="00145D37">
        <w:rPr>
          <w:sz w:val="28"/>
          <w:szCs w:val="28"/>
          <w:lang w:val="az-Latn-AZ"/>
        </w:rPr>
        <w:t xml:space="preserve">Zərifə Əliyevanın 92-ci </w:t>
      </w:r>
      <w:r w:rsidR="000B22E3" w:rsidRPr="00145D37">
        <w:rPr>
          <w:sz w:val="28"/>
          <w:szCs w:val="28"/>
          <w:lang w:val="az-Latn-AZ"/>
        </w:rPr>
        <w:lastRenderedPageBreak/>
        <w:t xml:space="preserve">ildönümünə həsr olunmuş ümumrespublika üzrə “Qələbəyə doğru” intellektual </w:t>
      </w:r>
      <w:r w:rsidRPr="00145D37">
        <w:rPr>
          <w:sz w:val="28"/>
          <w:szCs w:val="28"/>
          <w:lang w:val="az-Latn-AZ"/>
        </w:rPr>
        <w:t xml:space="preserve">bilik </w:t>
      </w:r>
      <w:r w:rsidR="000B22E3" w:rsidRPr="00145D37">
        <w:rPr>
          <w:sz w:val="28"/>
          <w:szCs w:val="28"/>
          <w:lang w:val="az-Latn-AZ"/>
        </w:rPr>
        <w:t>yarışın keçirilmə</w:t>
      </w:r>
      <w:r w:rsidR="005826AF" w:rsidRPr="00145D37">
        <w:rPr>
          <w:sz w:val="28"/>
          <w:szCs w:val="28"/>
          <w:lang w:val="az-Latn-AZ"/>
        </w:rPr>
        <w:t>sinə start verilmişdir</w:t>
      </w:r>
      <w:r w:rsidR="000B22E3" w:rsidRPr="00145D37">
        <w:rPr>
          <w:sz w:val="28"/>
          <w:szCs w:val="28"/>
          <w:lang w:val="az-Latn-AZ"/>
        </w:rPr>
        <w:t>. Bu məqsədlə 6-16 aprel 2015-ci il tarixləri</w:t>
      </w:r>
      <w:r w:rsidR="001F0A03" w:rsidRPr="00145D37">
        <w:rPr>
          <w:sz w:val="28"/>
          <w:szCs w:val="28"/>
          <w:lang w:val="az-Latn-AZ"/>
        </w:rPr>
        <w:t>ndə</w:t>
      </w:r>
      <w:r w:rsidR="000B22E3" w:rsidRPr="00145D37">
        <w:rPr>
          <w:sz w:val="28"/>
          <w:szCs w:val="28"/>
          <w:lang w:val="az-Latn-AZ"/>
        </w:rPr>
        <w:t xml:space="preserve"> 55 şəhər və rayonu təmsil edən komandaların iştirakı ilə regional seçim turları </w:t>
      </w:r>
      <w:r w:rsidR="00425FD2" w:rsidRPr="00145D37">
        <w:rPr>
          <w:sz w:val="28"/>
          <w:szCs w:val="28"/>
          <w:lang w:val="az-Latn-AZ"/>
        </w:rPr>
        <w:t>keçirilmişdir</w:t>
      </w:r>
      <w:r w:rsidR="000B22E3" w:rsidRPr="00145D37">
        <w:rPr>
          <w:sz w:val="28"/>
          <w:szCs w:val="28"/>
          <w:lang w:val="az-Latn-AZ"/>
        </w:rPr>
        <w:t>. Seçim turlarında fərqlənən rayonların komandalar</w:t>
      </w:r>
      <w:r w:rsidR="001F0A03" w:rsidRPr="00145D37">
        <w:rPr>
          <w:sz w:val="28"/>
          <w:szCs w:val="28"/>
          <w:lang w:val="az-Latn-AZ"/>
        </w:rPr>
        <w:t>ı</w:t>
      </w:r>
      <w:r w:rsidR="000B22E3" w:rsidRPr="00145D37">
        <w:rPr>
          <w:sz w:val="28"/>
          <w:szCs w:val="28"/>
          <w:lang w:val="az-Latn-AZ"/>
        </w:rPr>
        <w:t xml:space="preserve"> Bakı</w:t>
      </w:r>
      <w:r w:rsidR="00C64D83" w:rsidRPr="00145D37">
        <w:rPr>
          <w:sz w:val="28"/>
          <w:szCs w:val="28"/>
          <w:lang w:val="az-Latn-AZ"/>
        </w:rPr>
        <w:t>ya dəvət olun</w:t>
      </w:r>
      <w:r w:rsidR="00425FD2" w:rsidRPr="00145D37">
        <w:rPr>
          <w:sz w:val="28"/>
          <w:szCs w:val="28"/>
          <w:lang w:val="az-Latn-AZ"/>
        </w:rPr>
        <w:t>muş</w:t>
      </w:r>
      <w:r w:rsidR="00C64D83" w:rsidRPr="00145D37">
        <w:rPr>
          <w:sz w:val="28"/>
          <w:szCs w:val="28"/>
          <w:lang w:val="az-Latn-AZ"/>
        </w:rPr>
        <w:t xml:space="preserve"> və</w:t>
      </w:r>
      <w:r w:rsidR="000B22E3" w:rsidRPr="00145D37">
        <w:rPr>
          <w:sz w:val="28"/>
          <w:szCs w:val="28"/>
          <w:lang w:val="az-Latn-AZ"/>
        </w:rPr>
        <w:t xml:space="preserve"> Bakı şəhəri rayonları</w:t>
      </w:r>
      <w:r w:rsidR="00C64D83" w:rsidRPr="00145D37">
        <w:rPr>
          <w:sz w:val="28"/>
          <w:szCs w:val="28"/>
          <w:lang w:val="az-Latn-AZ"/>
        </w:rPr>
        <w:t>nın</w:t>
      </w:r>
      <w:r w:rsidR="000B22E3" w:rsidRPr="00145D37">
        <w:rPr>
          <w:sz w:val="28"/>
          <w:szCs w:val="28"/>
          <w:lang w:val="az-Latn-AZ"/>
        </w:rPr>
        <w:t xml:space="preserve"> </w:t>
      </w:r>
      <w:r w:rsidR="00C64D83" w:rsidRPr="00145D37">
        <w:rPr>
          <w:sz w:val="28"/>
          <w:szCs w:val="28"/>
          <w:lang w:val="az-Latn-AZ"/>
        </w:rPr>
        <w:t xml:space="preserve">komandaları ilə birgə </w:t>
      </w:r>
      <w:r w:rsidR="000B22E3" w:rsidRPr="00145D37">
        <w:rPr>
          <w:sz w:val="28"/>
          <w:szCs w:val="28"/>
          <w:lang w:val="az-Latn-AZ"/>
        </w:rPr>
        <w:t xml:space="preserve">final yarışında iştirak </w:t>
      </w:r>
      <w:r w:rsidR="005826AF" w:rsidRPr="00145D37">
        <w:rPr>
          <w:sz w:val="28"/>
          <w:szCs w:val="28"/>
          <w:lang w:val="az-Latn-AZ"/>
        </w:rPr>
        <w:t>etmişdi</w:t>
      </w:r>
      <w:r w:rsidR="00C64D83" w:rsidRPr="00145D37">
        <w:rPr>
          <w:sz w:val="28"/>
          <w:szCs w:val="28"/>
          <w:lang w:val="az-Latn-AZ"/>
        </w:rPr>
        <w:t>lər</w:t>
      </w:r>
      <w:r w:rsidR="00553311" w:rsidRPr="00145D37">
        <w:rPr>
          <w:sz w:val="28"/>
          <w:szCs w:val="28"/>
          <w:lang w:val="az-Latn-AZ"/>
        </w:rPr>
        <w:t>.</w:t>
      </w:r>
    </w:p>
    <w:p w:rsidR="008872EF" w:rsidRPr="00145D37" w:rsidRDefault="001D1842"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4 may - 4 avqust 2015-ci il tarixlərində </w:t>
      </w:r>
      <w:r w:rsidR="00991F3E" w:rsidRPr="00145D37">
        <w:rPr>
          <w:rFonts w:ascii="Times New Roman" w:eastAsia="Times New Roman" w:hAnsi="Times New Roman"/>
          <w:sz w:val="28"/>
          <w:szCs w:val="28"/>
          <w:lang w:val="az-Latn-AZ"/>
        </w:rPr>
        <w:t>Komitə</w:t>
      </w:r>
      <w:r w:rsidRPr="00145D37">
        <w:rPr>
          <w:rFonts w:ascii="Times New Roman" w:eastAsia="Times New Roman" w:hAnsi="Times New Roman"/>
          <w:sz w:val="28"/>
          <w:szCs w:val="28"/>
          <w:lang w:val="az-Latn-AZ"/>
        </w:rPr>
        <w:t xml:space="preserve"> ilə </w:t>
      </w:r>
      <w:r w:rsidR="00991F3E" w:rsidRPr="00145D37">
        <w:rPr>
          <w:rFonts w:ascii="Times New Roman" w:eastAsia="Times New Roman" w:hAnsi="Times New Roman"/>
          <w:sz w:val="28"/>
          <w:szCs w:val="28"/>
          <w:lang w:val="az-Latn-AZ"/>
        </w:rPr>
        <w:t>Əmək və Əhalinin Sosial Müdafiəsi Nazirliyi</w:t>
      </w:r>
      <w:r w:rsidRPr="00145D37">
        <w:rPr>
          <w:rFonts w:ascii="Times New Roman" w:eastAsia="Times New Roman" w:hAnsi="Times New Roman"/>
          <w:sz w:val="28"/>
          <w:szCs w:val="28"/>
          <w:lang w:val="az-Latn-AZ"/>
        </w:rPr>
        <w:t>nin</w:t>
      </w:r>
      <w:r w:rsidR="00991F3E" w:rsidRPr="00145D37">
        <w:rPr>
          <w:rFonts w:ascii="Times New Roman" w:eastAsia="Times New Roman" w:hAnsi="Times New Roman"/>
          <w:sz w:val="28"/>
          <w:szCs w:val="28"/>
          <w:lang w:val="az-Latn-AZ"/>
        </w:rPr>
        <w:t xml:space="preserve"> </w:t>
      </w:r>
      <w:r w:rsidRPr="00145D37">
        <w:rPr>
          <w:rFonts w:ascii="Times New Roman" w:eastAsia="Times New Roman" w:hAnsi="Times New Roman"/>
          <w:sz w:val="28"/>
          <w:szCs w:val="28"/>
          <w:lang w:val="az-Latn-AZ"/>
        </w:rPr>
        <w:t xml:space="preserve">birgə təşəbbüsü </w:t>
      </w:r>
      <w:r w:rsidR="00991F3E" w:rsidRPr="00145D37">
        <w:rPr>
          <w:rFonts w:ascii="Times New Roman" w:eastAsia="Times New Roman" w:hAnsi="Times New Roman"/>
          <w:sz w:val="28"/>
          <w:szCs w:val="28"/>
          <w:lang w:val="az-Latn-AZ"/>
        </w:rPr>
        <w:t xml:space="preserve">çərçivəsində 11 nömrəli İnteqrasiya təlimli İnternat məktəbində təhsil alan uşaqlar üçün Bakı Regional Peşə Tədris Mərkəzində aşpaz köməkçisi peşəsi üzrə kurslar </w:t>
      </w:r>
      <w:r w:rsidR="005826AF" w:rsidRPr="00145D37">
        <w:rPr>
          <w:rFonts w:ascii="Times New Roman" w:hAnsi="Times New Roman"/>
          <w:sz w:val="28"/>
          <w:szCs w:val="28"/>
          <w:lang w:val="az-Latn-AZ"/>
        </w:rPr>
        <w:t>keçirilmişdir.</w:t>
      </w:r>
    </w:p>
    <w:p w:rsidR="005826AF" w:rsidRPr="00145D37" w:rsidRDefault="00991F3E" w:rsidP="009843E0">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1 </w:t>
      </w:r>
      <w:r w:rsidR="001D1842" w:rsidRPr="00145D37">
        <w:rPr>
          <w:rFonts w:ascii="Times New Roman" w:eastAsia="Times New Roman" w:hAnsi="Times New Roman"/>
          <w:sz w:val="28"/>
          <w:szCs w:val="28"/>
          <w:lang w:val="az-Latn-AZ"/>
        </w:rPr>
        <w:t>i</w:t>
      </w:r>
      <w:r w:rsidRPr="00145D37">
        <w:rPr>
          <w:rFonts w:ascii="Times New Roman" w:eastAsia="Times New Roman" w:hAnsi="Times New Roman"/>
          <w:sz w:val="28"/>
          <w:szCs w:val="28"/>
          <w:lang w:val="az-Latn-AZ"/>
        </w:rPr>
        <w:t xml:space="preserve">yun Uşaqların Beynəlxalq Müdafiəsi Günü ərəfəsində Komitə </w:t>
      </w:r>
      <w:r w:rsidR="001D1842" w:rsidRPr="00145D37">
        <w:rPr>
          <w:rFonts w:ascii="Times New Roman" w:eastAsia="Times New Roman" w:hAnsi="Times New Roman"/>
          <w:sz w:val="28"/>
          <w:szCs w:val="28"/>
          <w:lang w:val="az-Latn-AZ"/>
        </w:rPr>
        <w:t xml:space="preserve">ilə </w:t>
      </w:r>
      <w:r w:rsidRPr="00145D37">
        <w:rPr>
          <w:rFonts w:ascii="Times New Roman" w:eastAsia="Times New Roman" w:hAnsi="Times New Roman"/>
          <w:sz w:val="28"/>
          <w:szCs w:val="28"/>
          <w:lang w:val="az-Latn-AZ"/>
        </w:rPr>
        <w:t>Ədliyyə Nazirliyi Penitensiar Xidmətin Baş idarəsi</w:t>
      </w:r>
      <w:r w:rsidR="001D1842" w:rsidRPr="00145D37">
        <w:rPr>
          <w:rFonts w:ascii="Times New Roman" w:eastAsia="Times New Roman" w:hAnsi="Times New Roman"/>
          <w:sz w:val="28"/>
          <w:szCs w:val="28"/>
          <w:lang w:val="az-Latn-AZ"/>
        </w:rPr>
        <w:t xml:space="preserve">nin </w:t>
      </w:r>
      <w:r w:rsidRPr="00145D37">
        <w:rPr>
          <w:rFonts w:ascii="Times New Roman" w:eastAsia="Times New Roman" w:hAnsi="Times New Roman"/>
          <w:sz w:val="28"/>
          <w:szCs w:val="28"/>
          <w:lang w:val="az-Latn-AZ"/>
        </w:rPr>
        <w:t xml:space="preserve">birgə </w:t>
      </w:r>
      <w:r w:rsidR="001D1842" w:rsidRPr="00145D37">
        <w:rPr>
          <w:rFonts w:ascii="Times New Roman" w:eastAsia="Times New Roman" w:hAnsi="Times New Roman"/>
          <w:sz w:val="28"/>
          <w:szCs w:val="28"/>
          <w:lang w:val="az-Latn-AZ"/>
        </w:rPr>
        <w:t>səyi</w:t>
      </w:r>
      <w:r w:rsidRPr="00145D37">
        <w:rPr>
          <w:rFonts w:ascii="Times New Roman" w:eastAsia="Times New Roman" w:hAnsi="Times New Roman"/>
          <w:sz w:val="28"/>
          <w:szCs w:val="28"/>
          <w:lang w:val="az-Latn-AZ"/>
        </w:rPr>
        <w:t xml:space="preserve"> </w:t>
      </w:r>
      <w:r w:rsidR="001D1842" w:rsidRPr="00145D37">
        <w:rPr>
          <w:rFonts w:ascii="Times New Roman" w:eastAsia="Times New Roman" w:hAnsi="Times New Roman"/>
          <w:sz w:val="28"/>
          <w:szCs w:val="28"/>
          <w:lang w:val="az-Latn-AZ"/>
        </w:rPr>
        <w:t>nəticəsində yetkinlik yaşına ç</w:t>
      </w:r>
      <w:r w:rsidRPr="00145D37">
        <w:rPr>
          <w:rFonts w:ascii="Times New Roman" w:eastAsia="Times New Roman" w:hAnsi="Times New Roman"/>
          <w:sz w:val="28"/>
          <w:szCs w:val="28"/>
          <w:lang w:val="az-Latn-AZ"/>
        </w:rPr>
        <w:t xml:space="preserve">atmayanlar üçün </w:t>
      </w:r>
      <w:r w:rsidR="001D1842" w:rsidRPr="00145D37">
        <w:rPr>
          <w:rFonts w:ascii="Times New Roman" w:eastAsia="Times New Roman" w:hAnsi="Times New Roman"/>
          <w:sz w:val="28"/>
          <w:szCs w:val="28"/>
          <w:lang w:val="az-Latn-AZ"/>
        </w:rPr>
        <w:t>t</w:t>
      </w:r>
      <w:r w:rsidRPr="00145D37">
        <w:rPr>
          <w:rFonts w:ascii="Times New Roman" w:eastAsia="Times New Roman" w:hAnsi="Times New Roman"/>
          <w:sz w:val="28"/>
          <w:szCs w:val="28"/>
          <w:lang w:val="az-Latn-AZ"/>
        </w:rPr>
        <w:t xml:space="preserve">ərbiyə </w:t>
      </w:r>
      <w:r w:rsidR="001D1842" w:rsidRPr="00145D37">
        <w:rPr>
          <w:rFonts w:ascii="Times New Roman" w:eastAsia="Times New Roman" w:hAnsi="Times New Roman"/>
          <w:sz w:val="28"/>
          <w:szCs w:val="28"/>
          <w:lang w:val="az-Latn-AZ"/>
        </w:rPr>
        <w:t>m</w:t>
      </w:r>
      <w:r w:rsidRPr="00145D37">
        <w:rPr>
          <w:rFonts w:ascii="Times New Roman" w:eastAsia="Times New Roman" w:hAnsi="Times New Roman"/>
          <w:sz w:val="28"/>
          <w:szCs w:val="28"/>
          <w:lang w:val="az-Latn-AZ"/>
        </w:rPr>
        <w:t xml:space="preserve">üəssisəsinin nəzdində olan </w:t>
      </w:r>
      <w:r w:rsidR="0085252B" w:rsidRPr="00145D37">
        <w:rPr>
          <w:rFonts w:ascii="Times New Roman" w:eastAsia="Times New Roman" w:hAnsi="Times New Roman"/>
          <w:sz w:val="28"/>
          <w:szCs w:val="28"/>
          <w:lang w:val="az-Latn-AZ"/>
        </w:rPr>
        <w:t>45 saylı axşam tam orta məktəb</w:t>
      </w:r>
      <w:r w:rsidRPr="00145D37">
        <w:rPr>
          <w:rFonts w:ascii="Times New Roman" w:eastAsia="Times New Roman" w:hAnsi="Times New Roman"/>
          <w:sz w:val="28"/>
          <w:szCs w:val="28"/>
          <w:lang w:val="az-Latn-AZ"/>
        </w:rPr>
        <w:t>in şagirdləri arasında “Mənim hüquq və vəzifələrim” mövzusunda inşa müsabiqəsi</w:t>
      </w:r>
      <w:r w:rsidR="001D1842" w:rsidRPr="00145D37">
        <w:rPr>
          <w:rFonts w:ascii="Times New Roman" w:eastAsia="Times New Roman" w:hAnsi="Times New Roman"/>
          <w:sz w:val="28"/>
          <w:szCs w:val="28"/>
          <w:lang w:val="az-Latn-AZ"/>
        </w:rPr>
        <w:t xml:space="preserve"> keçiril</w:t>
      </w:r>
      <w:r w:rsidR="00425FD2" w:rsidRPr="00145D37">
        <w:rPr>
          <w:rFonts w:ascii="Times New Roman" w:eastAsia="Times New Roman" w:hAnsi="Times New Roman"/>
          <w:sz w:val="28"/>
          <w:szCs w:val="28"/>
          <w:lang w:val="az-Latn-AZ"/>
        </w:rPr>
        <w:t>miş</w:t>
      </w:r>
      <w:r w:rsidR="001D1842" w:rsidRPr="00145D37">
        <w:rPr>
          <w:rFonts w:ascii="Times New Roman" w:eastAsia="Times New Roman" w:hAnsi="Times New Roman"/>
          <w:sz w:val="28"/>
          <w:szCs w:val="28"/>
          <w:lang w:val="az-Latn-AZ"/>
        </w:rPr>
        <w:t>di</w:t>
      </w:r>
      <w:r w:rsidR="00425FD2" w:rsidRPr="00145D37">
        <w:rPr>
          <w:rFonts w:ascii="Times New Roman" w:eastAsia="Times New Roman" w:hAnsi="Times New Roman"/>
          <w:sz w:val="28"/>
          <w:szCs w:val="28"/>
          <w:lang w:val="az-Latn-AZ"/>
        </w:rPr>
        <w:t>r</w:t>
      </w:r>
      <w:r w:rsidRPr="00145D37">
        <w:rPr>
          <w:rFonts w:ascii="Times New Roman" w:eastAsia="Times New Roman" w:hAnsi="Times New Roman"/>
          <w:sz w:val="28"/>
          <w:szCs w:val="28"/>
          <w:lang w:val="az-Latn-AZ"/>
        </w:rPr>
        <w:t>.</w:t>
      </w:r>
      <w:r w:rsidR="00553311" w:rsidRPr="00145D37">
        <w:rPr>
          <w:rFonts w:ascii="Times New Roman" w:eastAsia="Times New Roman" w:hAnsi="Times New Roman"/>
          <w:sz w:val="28"/>
          <w:szCs w:val="28"/>
          <w:lang w:val="az-Latn-AZ"/>
        </w:rPr>
        <w:t xml:space="preserve"> 23 sentyabr tarixində isə islah olunan uşaqlarla stolüstü tennis yarışı </w:t>
      </w:r>
      <w:r w:rsidR="009843E0" w:rsidRPr="00145D37">
        <w:rPr>
          <w:rFonts w:ascii="Times New Roman" w:hAnsi="Times New Roman"/>
          <w:sz w:val="28"/>
          <w:szCs w:val="28"/>
          <w:lang w:val="az-Latn-AZ"/>
        </w:rPr>
        <w:t>keçirilmişdir.</w:t>
      </w:r>
    </w:p>
    <w:p w:rsidR="009843E0" w:rsidRPr="00145D37" w:rsidRDefault="00991F3E" w:rsidP="009843E0">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1 İyun – Uşaqların Beynəlxalq Müdafiəsi Günü münasibətilə keçirilən silsilə tədbirlərin yekunu olaraq 1 iyun 2015-ci il tarix</w:t>
      </w:r>
      <w:r w:rsidR="00D14BFE" w:rsidRPr="00145D37">
        <w:rPr>
          <w:rFonts w:ascii="Times New Roman" w:eastAsia="Times New Roman" w:hAnsi="Times New Roman"/>
          <w:sz w:val="28"/>
          <w:szCs w:val="28"/>
          <w:lang w:val="az-Latn-AZ"/>
        </w:rPr>
        <w:t>in</w:t>
      </w:r>
      <w:r w:rsidRPr="00145D37">
        <w:rPr>
          <w:rFonts w:ascii="Times New Roman" w:eastAsia="Times New Roman" w:hAnsi="Times New Roman"/>
          <w:sz w:val="28"/>
          <w:szCs w:val="28"/>
          <w:lang w:val="az-Latn-AZ"/>
        </w:rPr>
        <w:t xml:space="preserve">də 130-a yaxın istedadlı uşağın iştirakı ilə “İstedadlı uşaqlar festivalı-2015” adlı tədbir </w:t>
      </w:r>
      <w:r w:rsidR="009843E0" w:rsidRPr="00145D37">
        <w:rPr>
          <w:rFonts w:ascii="Times New Roman" w:hAnsi="Times New Roman"/>
          <w:sz w:val="28"/>
          <w:szCs w:val="28"/>
          <w:lang w:val="az-Latn-AZ"/>
        </w:rPr>
        <w:t>keçirilmişdir.</w:t>
      </w:r>
    </w:p>
    <w:p w:rsidR="00F336B7" w:rsidRPr="00145D37" w:rsidRDefault="00991F3E"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Azərbaycan Respublikası Prezidentinin 29 mart 2006-cı il tarixli, 1386 saylı Sərəncamı ilə təsdiq edilmiş “Azərbaycan Respublikasında dövlət uşaq müəssisələrindən uşaqların ailələrə verilməsi (De-institusionalizasiya) və alternativ qayğı Dövlət Proqramı (2006-2015-ci illər)” çərçivəsində 21 oktyabr 2015-ci il </w:t>
      </w:r>
      <w:r w:rsidR="00F336B7" w:rsidRPr="00145D37">
        <w:rPr>
          <w:rFonts w:ascii="Times New Roman" w:eastAsia="Times New Roman" w:hAnsi="Times New Roman"/>
          <w:sz w:val="28"/>
          <w:szCs w:val="28"/>
          <w:lang w:val="az-Latn-AZ"/>
        </w:rPr>
        <w:t xml:space="preserve">tarixində Komitə tərəfindən </w:t>
      </w:r>
      <w:r w:rsidRPr="00145D37">
        <w:rPr>
          <w:rFonts w:ascii="Times New Roman" w:eastAsia="Times New Roman" w:hAnsi="Times New Roman"/>
          <w:sz w:val="28"/>
          <w:szCs w:val="28"/>
          <w:lang w:val="az-Latn-AZ"/>
        </w:rPr>
        <w:t>Lənkəran şəhər</w:t>
      </w:r>
      <w:r w:rsidR="00F336B7" w:rsidRPr="00145D37">
        <w:rPr>
          <w:rFonts w:ascii="Times New Roman" w:eastAsia="Times New Roman" w:hAnsi="Times New Roman"/>
          <w:sz w:val="28"/>
          <w:szCs w:val="28"/>
          <w:lang w:val="az-Latn-AZ"/>
        </w:rPr>
        <w:t>inin</w:t>
      </w:r>
      <w:r w:rsidRPr="00145D37">
        <w:rPr>
          <w:rFonts w:ascii="Times New Roman" w:eastAsia="Times New Roman" w:hAnsi="Times New Roman"/>
          <w:sz w:val="28"/>
          <w:szCs w:val="28"/>
          <w:lang w:val="az-Latn-AZ"/>
        </w:rPr>
        <w:t xml:space="preserve"> qarışıq tipli </w:t>
      </w:r>
      <w:r w:rsidR="00F336B7" w:rsidRPr="00145D37">
        <w:rPr>
          <w:rFonts w:ascii="Times New Roman" w:eastAsia="Times New Roman" w:hAnsi="Times New Roman"/>
          <w:sz w:val="28"/>
          <w:szCs w:val="28"/>
          <w:lang w:val="az-Latn-AZ"/>
        </w:rPr>
        <w:t>u</w:t>
      </w:r>
      <w:r w:rsidRPr="00145D37">
        <w:rPr>
          <w:rFonts w:ascii="Times New Roman" w:eastAsia="Times New Roman" w:hAnsi="Times New Roman"/>
          <w:sz w:val="28"/>
          <w:szCs w:val="28"/>
          <w:lang w:val="az-Latn-AZ"/>
        </w:rPr>
        <w:t>şaq evində tərbiyə alan uşaqların valideynləri ilə görüş</w:t>
      </w:r>
      <w:r w:rsidR="00F336B7" w:rsidRPr="00145D37">
        <w:rPr>
          <w:rFonts w:ascii="Times New Roman" w:eastAsia="Times New Roman" w:hAnsi="Times New Roman"/>
          <w:sz w:val="28"/>
          <w:szCs w:val="28"/>
          <w:lang w:val="az-Latn-AZ"/>
        </w:rPr>
        <w:t xml:space="preserve"> və müvafiq </w:t>
      </w:r>
      <w:r w:rsidRPr="00145D37">
        <w:rPr>
          <w:rFonts w:ascii="Times New Roman" w:eastAsia="Times New Roman" w:hAnsi="Times New Roman"/>
          <w:sz w:val="28"/>
          <w:szCs w:val="28"/>
          <w:lang w:val="az-Latn-AZ"/>
        </w:rPr>
        <w:t xml:space="preserve">maarifləndirmə tədbiri </w:t>
      </w:r>
      <w:r w:rsidR="00F336B7" w:rsidRPr="00145D37">
        <w:rPr>
          <w:rFonts w:ascii="Times New Roman" w:eastAsia="Times New Roman" w:hAnsi="Times New Roman"/>
          <w:sz w:val="28"/>
          <w:szCs w:val="28"/>
          <w:lang w:val="az-Latn-AZ"/>
        </w:rPr>
        <w:t>keçirilmişdir.</w:t>
      </w:r>
    </w:p>
    <w:p w:rsidR="008872EF" w:rsidRPr="00145D37" w:rsidRDefault="00991F3E"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“Uşaq hüquqları haqqında” Konvensiyanın qəbul edilməsinin 26-cı ildönümü münasibətilə 20 noyabr 2015-ci il tarixində </w:t>
      </w:r>
      <w:r w:rsidR="00BD4DCA" w:rsidRPr="00145D37">
        <w:rPr>
          <w:rFonts w:ascii="Times New Roman" w:eastAsia="Times New Roman" w:hAnsi="Times New Roman"/>
          <w:sz w:val="28"/>
          <w:szCs w:val="28"/>
          <w:lang w:val="az-Latn-AZ"/>
        </w:rPr>
        <w:t xml:space="preserve">Komitə tərəfindən </w:t>
      </w:r>
      <w:r w:rsidRPr="00145D37">
        <w:rPr>
          <w:rFonts w:ascii="Times New Roman" w:eastAsia="Times New Roman" w:hAnsi="Times New Roman"/>
          <w:sz w:val="28"/>
          <w:szCs w:val="28"/>
          <w:lang w:val="az-Latn-AZ"/>
        </w:rPr>
        <w:t>“Uşaq hüquqları: inkişaf və perspektivlər” mövzu</w:t>
      </w:r>
      <w:r w:rsidR="00BD4DCA" w:rsidRPr="00145D37">
        <w:rPr>
          <w:rFonts w:ascii="Times New Roman" w:eastAsia="Times New Roman" w:hAnsi="Times New Roman"/>
          <w:sz w:val="28"/>
          <w:szCs w:val="28"/>
          <w:lang w:val="az-Latn-AZ"/>
        </w:rPr>
        <w:t>sunda dəyirmi masa keçirilmişdi</w:t>
      </w:r>
      <w:r w:rsidR="005826AF" w:rsidRPr="00145D37">
        <w:rPr>
          <w:rFonts w:ascii="Times New Roman" w:eastAsia="Times New Roman" w:hAnsi="Times New Roman"/>
          <w:sz w:val="28"/>
          <w:szCs w:val="28"/>
          <w:lang w:val="az-Latn-AZ"/>
        </w:rPr>
        <w:t>r</w:t>
      </w:r>
      <w:r w:rsidRPr="00145D37">
        <w:rPr>
          <w:rFonts w:ascii="Times New Roman" w:eastAsia="Times New Roman" w:hAnsi="Times New Roman"/>
          <w:sz w:val="28"/>
          <w:szCs w:val="28"/>
          <w:lang w:val="az-Latn-AZ"/>
        </w:rPr>
        <w:t>.</w:t>
      </w:r>
    </w:p>
    <w:p w:rsidR="008872EF" w:rsidRPr="00145D37" w:rsidRDefault="00991F3E"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 xml:space="preserve">16 dekabr 2015-ci il tarixində Bakı şəhərində Komitə </w:t>
      </w:r>
      <w:r w:rsidR="00103223" w:rsidRPr="00145D37">
        <w:rPr>
          <w:rFonts w:ascii="Times New Roman" w:eastAsia="Times New Roman" w:hAnsi="Times New Roman"/>
          <w:sz w:val="28"/>
          <w:szCs w:val="28"/>
          <w:lang w:val="az-Latn-AZ"/>
        </w:rPr>
        <w:t>il</w:t>
      </w:r>
      <w:r w:rsidRPr="00145D37">
        <w:rPr>
          <w:rFonts w:ascii="Times New Roman" w:eastAsia="Times New Roman" w:hAnsi="Times New Roman"/>
          <w:sz w:val="28"/>
          <w:szCs w:val="28"/>
          <w:lang w:val="az-Latn-AZ"/>
        </w:rPr>
        <w:t>ə BMT-nin Uşaq Fondu (UNICEF) “Erkən nikahların qarşısının alınması üzrə imkanların gücləndirilməsi” mövz</w:t>
      </w:r>
      <w:r w:rsidR="00425FD2" w:rsidRPr="00145D37">
        <w:rPr>
          <w:rFonts w:ascii="Times New Roman" w:eastAsia="Times New Roman" w:hAnsi="Times New Roman"/>
          <w:sz w:val="28"/>
          <w:szCs w:val="28"/>
          <w:lang w:val="az-Latn-AZ"/>
        </w:rPr>
        <w:t>usunda beynəlxalq konfrans keçir</w:t>
      </w:r>
      <w:r w:rsidRPr="00145D37">
        <w:rPr>
          <w:rFonts w:ascii="Times New Roman" w:eastAsia="Times New Roman" w:hAnsi="Times New Roman"/>
          <w:sz w:val="28"/>
          <w:szCs w:val="28"/>
          <w:lang w:val="az-Latn-AZ"/>
        </w:rPr>
        <w:t>miş</w:t>
      </w:r>
      <w:r w:rsidR="00425FD2" w:rsidRPr="00145D37">
        <w:rPr>
          <w:rFonts w:ascii="Times New Roman" w:eastAsia="Times New Roman" w:hAnsi="Times New Roman"/>
          <w:sz w:val="28"/>
          <w:szCs w:val="28"/>
          <w:lang w:val="az-Latn-AZ"/>
        </w:rPr>
        <w:t>dir</w:t>
      </w:r>
      <w:r w:rsidRPr="00145D37">
        <w:rPr>
          <w:rFonts w:ascii="Times New Roman" w:eastAsia="Times New Roman" w:hAnsi="Times New Roman"/>
          <w:sz w:val="28"/>
          <w:szCs w:val="28"/>
          <w:lang w:val="az-Latn-AZ"/>
        </w:rPr>
        <w:t>. Konfransda</w:t>
      </w:r>
      <w:r w:rsidR="00103223" w:rsidRPr="00145D37">
        <w:rPr>
          <w:rFonts w:ascii="Times New Roman" w:eastAsia="Times New Roman" w:hAnsi="Times New Roman"/>
          <w:sz w:val="28"/>
          <w:szCs w:val="28"/>
          <w:lang w:val="az-Latn-AZ"/>
        </w:rPr>
        <w:t xml:space="preserve"> Əfqanıstan, Türkiyə, İran, </w:t>
      </w:r>
      <w:r w:rsidR="00103223" w:rsidRPr="00145D37">
        <w:rPr>
          <w:rFonts w:ascii="Times New Roman" w:eastAsia="Times New Roman" w:hAnsi="Times New Roman"/>
          <w:sz w:val="28"/>
          <w:szCs w:val="28"/>
          <w:lang w:val="az-Latn-AZ"/>
        </w:rPr>
        <w:lastRenderedPageBreak/>
        <w:t>Tacikistan, Özbəkistan, İƏT və UNİCEF-dən gəlmiş yüksək səviyyəli ekspertlər iştirak e</w:t>
      </w:r>
      <w:r w:rsidR="0085252B" w:rsidRPr="00145D37">
        <w:rPr>
          <w:rFonts w:ascii="Times New Roman" w:eastAsia="Times New Roman" w:hAnsi="Times New Roman"/>
          <w:sz w:val="28"/>
          <w:szCs w:val="28"/>
          <w:lang w:val="az-Latn-AZ"/>
        </w:rPr>
        <w:t>tmiş</w:t>
      </w:r>
      <w:r w:rsidR="00103223" w:rsidRPr="00145D37">
        <w:rPr>
          <w:rFonts w:ascii="Times New Roman" w:eastAsia="Times New Roman" w:hAnsi="Times New Roman"/>
          <w:sz w:val="28"/>
          <w:szCs w:val="28"/>
          <w:lang w:val="az-Latn-AZ"/>
        </w:rPr>
        <w:t xml:space="preserve">lər. Mövzu ilə əlaqədar </w:t>
      </w:r>
      <w:r w:rsidRPr="00145D37">
        <w:rPr>
          <w:rFonts w:ascii="Times New Roman" w:eastAsia="Times New Roman" w:hAnsi="Times New Roman"/>
          <w:sz w:val="28"/>
          <w:szCs w:val="28"/>
          <w:lang w:val="az-Latn-AZ"/>
        </w:rPr>
        <w:t>uşaqların erkən nikah</w:t>
      </w:r>
      <w:r w:rsidR="00103223" w:rsidRPr="00145D37">
        <w:rPr>
          <w:rFonts w:ascii="Times New Roman" w:eastAsia="Times New Roman" w:hAnsi="Times New Roman"/>
          <w:sz w:val="28"/>
          <w:szCs w:val="28"/>
          <w:lang w:val="az-Latn-AZ"/>
        </w:rPr>
        <w:t>a</w:t>
      </w:r>
      <w:r w:rsidRPr="00145D37">
        <w:rPr>
          <w:rFonts w:ascii="Times New Roman" w:eastAsia="Times New Roman" w:hAnsi="Times New Roman"/>
          <w:sz w:val="28"/>
          <w:szCs w:val="28"/>
          <w:lang w:val="az-Latn-AZ"/>
        </w:rPr>
        <w:t xml:space="preserve"> </w:t>
      </w:r>
      <w:r w:rsidR="00103223" w:rsidRPr="00145D37">
        <w:rPr>
          <w:rFonts w:ascii="Times New Roman" w:eastAsia="Times New Roman" w:hAnsi="Times New Roman"/>
          <w:sz w:val="28"/>
          <w:szCs w:val="28"/>
          <w:lang w:val="az-Latn-AZ"/>
        </w:rPr>
        <w:t>olan münasibəti</w:t>
      </w:r>
      <w:r w:rsidRPr="00145D37">
        <w:rPr>
          <w:rFonts w:ascii="Times New Roman" w:eastAsia="Times New Roman" w:hAnsi="Times New Roman"/>
          <w:sz w:val="28"/>
          <w:szCs w:val="28"/>
          <w:lang w:val="az-Latn-AZ"/>
        </w:rPr>
        <w:t xml:space="preserve"> öyrənil</w:t>
      </w:r>
      <w:r w:rsidR="00425FD2" w:rsidRPr="00145D37">
        <w:rPr>
          <w:rFonts w:ascii="Times New Roman" w:eastAsia="Times New Roman" w:hAnsi="Times New Roman"/>
          <w:sz w:val="28"/>
          <w:szCs w:val="28"/>
          <w:lang w:val="az-Latn-AZ"/>
        </w:rPr>
        <w:t>miş</w:t>
      </w:r>
      <w:r w:rsidR="00103223" w:rsidRPr="00145D37">
        <w:rPr>
          <w:rFonts w:ascii="Times New Roman" w:eastAsia="Times New Roman" w:hAnsi="Times New Roman"/>
          <w:sz w:val="28"/>
          <w:szCs w:val="28"/>
          <w:lang w:val="az-Latn-AZ"/>
        </w:rPr>
        <w:t xml:space="preserve"> və bu məqsədlə </w:t>
      </w:r>
      <w:r w:rsidRPr="00145D37">
        <w:rPr>
          <w:rFonts w:ascii="Times New Roman" w:eastAsia="Times New Roman" w:hAnsi="Times New Roman"/>
          <w:sz w:val="28"/>
          <w:szCs w:val="28"/>
          <w:lang w:val="az-Latn-AZ"/>
        </w:rPr>
        <w:t>10 dekabr 2015-ci il tarix</w:t>
      </w:r>
      <w:r w:rsidR="00103223" w:rsidRPr="00145D37">
        <w:rPr>
          <w:rFonts w:ascii="Times New Roman" w:eastAsia="Times New Roman" w:hAnsi="Times New Roman"/>
          <w:sz w:val="28"/>
          <w:szCs w:val="28"/>
          <w:lang w:val="az-Latn-AZ"/>
        </w:rPr>
        <w:t>in</w:t>
      </w:r>
      <w:r w:rsidRPr="00145D37">
        <w:rPr>
          <w:rFonts w:ascii="Times New Roman" w:eastAsia="Times New Roman" w:hAnsi="Times New Roman"/>
          <w:sz w:val="28"/>
          <w:szCs w:val="28"/>
          <w:lang w:val="az-Latn-AZ"/>
        </w:rPr>
        <w:t xml:space="preserve">də “Dalğa Plaza”da UNICEF-lə birgə </w:t>
      </w:r>
      <w:r w:rsidR="00103223" w:rsidRPr="00145D37">
        <w:rPr>
          <w:rFonts w:ascii="Times New Roman" w:eastAsia="Times New Roman" w:hAnsi="Times New Roman"/>
          <w:sz w:val="28"/>
          <w:szCs w:val="28"/>
          <w:lang w:val="az-Latn-AZ"/>
        </w:rPr>
        <w:t>sosioloji araşdırma aparıl</w:t>
      </w:r>
      <w:r w:rsidR="005826AF" w:rsidRPr="00145D37">
        <w:rPr>
          <w:rFonts w:ascii="Times New Roman" w:eastAsia="Times New Roman" w:hAnsi="Times New Roman"/>
          <w:sz w:val="28"/>
          <w:szCs w:val="28"/>
          <w:lang w:val="az-Latn-AZ"/>
        </w:rPr>
        <w:t>mışdır</w:t>
      </w:r>
      <w:r w:rsidR="00103223" w:rsidRPr="00145D37">
        <w:rPr>
          <w:rFonts w:ascii="Times New Roman" w:eastAsia="Times New Roman" w:hAnsi="Times New Roman"/>
          <w:sz w:val="28"/>
          <w:szCs w:val="28"/>
          <w:lang w:val="az-Latn-AZ"/>
        </w:rPr>
        <w:t>.</w:t>
      </w:r>
    </w:p>
    <w:p w:rsidR="008872EF" w:rsidRPr="00145D37" w:rsidRDefault="00991F3E" w:rsidP="00F10025">
      <w:pPr>
        <w:pStyle w:val="a8"/>
        <w:tabs>
          <w:tab w:val="left" w:pos="993"/>
        </w:tabs>
        <w:spacing w:after="0" w:line="360" w:lineRule="auto"/>
        <w:ind w:left="0"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Azərbaycan Respublikası Prezidentinin 8 may 2012-ci il tarixli Fərmanı ilə təsdiq edilmiş “Uşaq hüquqlarının həyata keçirilməsinə dövlət nəzarəti Qaydası”nın</w:t>
      </w:r>
      <w:r w:rsidR="00103223" w:rsidRPr="00145D37">
        <w:rPr>
          <w:rFonts w:ascii="Times New Roman" w:eastAsia="Times New Roman" w:hAnsi="Times New Roman"/>
          <w:sz w:val="28"/>
          <w:szCs w:val="28"/>
          <w:lang w:val="az-Latn-AZ"/>
        </w:rPr>
        <w:t xml:space="preserve"> </w:t>
      </w:r>
      <w:r w:rsidRPr="00145D37">
        <w:rPr>
          <w:rFonts w:ascii="Times New Roman" w:eastAsia="Times New Roman" w:hAnsi="Times New Roman"/>
          <w:sz w:val="28"/>
          <w:szCs w:val="28"/>
          <w:lang w:val="az-Latn-AZ"/>
        </w:rPr>
        <w:t>6-cı maddəsinə əsasən</w:t>
      </w:r>
      <w:r w:rsidR="00103223" w:rsidRPr="00145D37">
        <w:rPr>
          <w:rFonts w:ascii="Times New Roman" w:eastAsia="Times New Roman" w:hAnsi="Times New Roman"/>
          <w:sz w:val="28"/>
          <w:szCs w:val="28"/>
          <w:lang w:val="az-Latn-AZ"/>
        </w:rPr>
        <w:t>,</w:t>
      </w:r>
      <w:r w:rsidRPr="00145D37">
        <w:rPr>
          <w:rFonts w:ascii="Times New Roman" w:eastAsia="Times New Roman" w:hAnsi="Times New Roman"/>
          <w:sz w:val="28"/>
          <w:szCs w:val="28"/>
          <w:lang w:val="az-Latn-AZ"/>
        </w:rPr>
        <w:t xml:space="preserve"> 2015-ci il ərzində 8 uşaq müəssisəsində </w:t>
      </w:r>
      <w:r w:rsidR="00103223" w:rsidRPr="00145D37">
        <w:rPr>
          <w:rFonts w:ascii="Times New Roman" w:eastAsia="Times New Roman" w:hAnsi="Times New Roman"/>
          <w:sz w:val="28"/>
          <w:szCs w:val="28"/>
          <w:lang w:val="az-Latn-AZ"/>
        </w:rPr>
        <w:t>müvafiq monitorinqlər keçirilmişdir.</w:t>
      </w:r>
    </w:p>
    <w:p w:rsidR="008872EF" w:rsidRPr="00145D37" w:rsidRDefault="00991F3E" w:rsidP="00F10025">
      <w:pPr>
        <w:tabs>
          <w:tab w:val="left" w:pos="993"/>
        </w:tabs>
        <w:spacing w:line="360" w:lineRule="auto"/>
        <w:ind w:firstLine="709"/>
        <w:jc w:val="both"/>
        <w:rPr>
          <w:sz w:val="28"/>
          <w:szCs w:val="28"/>
          <w:lang w:val="az-Latn-AZ"/>
        </w:rPr>
      </w:pPr>
      <w:r w:rsidRPr="00145D37">
        <w:rPr>
          <w:sz w:val="28"/>
          <w:szCs w:val="28"/>
          <w:lang w:val="az-Latn-AZ"/>
        </w:rPr>
        <w:t xml:space="preserve">Komitə ilə Əmək və Əhalinin Sosial Müdafiəsi Nazirliyi arasında imzalanmış “Uşaq əməyinin istismarının qarşısının alınması sahəsində Birgə Tədbirlər </w:t>
      </w:r>
      <w:r w:rsidR="009E1FA9" w:rsidRPr="00145D37">
        <w:rPr>
          <w:sz w:val="28"/>
          <w:szCs w:val="28"/>
          <w:lang w:val="az-Latn-AZ"/>
        </w:rPr>
        <w:t>Planı (2013-2015-ci</w:t>
      </w:r>
      <w:r w:rsidRPr="00145D37">
        <w:rPr>
          <w:sz w:val="28"/>
          <w:szCs w:val="28"/>
          <w:lang w:val="az-Latn-AZ"/>
        </w:rPr>
        <w:t xml:space="preserve"> illər)”na əsasən</w:t>
      </w:r>
      <w:r w:rsidR="00553311" w:rsidRPr="00145D37">
        <w:rPr>
          <w:sz w:val="28"/>
          <w:szCs w:val="28"/>
          <w:lang w:val="az-Latn-AZ"/>
        </w:rPr>
        <w:t>,</w:t>
      </w:r>
      <w:r w:rsidRPr="00145D37">
        <w:rPr>
          <w:sz w:val="28"/>
          <w:szCs w:val="28"/>
          <w:lang w:val="az-Latn-AZ"/>
        </w:rPr>
        <w:t xml:space="preserve"> </w:t>
      </w:r>
      <w:r w:rsidR="009E1FA9" w:rsidRPr="00145D37">
        <w:rPr>
          <w:sz w:val="28"/>
          <w:szCs w:val="28"/>
          <w:lang w:val="az-Latn-AZ"/>
        </w:rPr>
        <w:t xml:space="preserve">2015-ci il ərzində ölkənin 13 </w:t>
      </w:r>
      <w:r w:rsidRPr="00145D37">
        <w:rPr>
          <w:sz w:val="28"/>
          <w:szCs w:val="28"/>
          <w:lang w:val="az-Latn-AZ"/>
        </w:rPr>
        <w:t>şəhər və rayon</w:t>
      </w:r>
      <w:r w:rsidR="009E1FA9" w:rsidRPr="00145D37">
        <w:rPr>
          <w:sz w:val="28"/>
          <w:szCs w:val="28"/>
          <w:lang w:val="az-Latn-AZ"/>
        </w:rPr>
        <w:t>larında</w:t>
      </w:r>
      <w:r w:rsidRPr="00145D37">
        <w:rPr>
          <w:sz w:val="28"/>
          <w:szCs w:val="28"/>
          <w:lang w:val="az-Latn-AZ"/>
        </w:rPr>
        <w:t xml:space="preserve"> </w:t>
      </w:r>
      <w:r w:rsidR="009E1FA9" w:rsidRPr="00145D37">
        <w:rPr>
          <w:sz w:val="28"/>
          <w:szCs w:val="28"/>
          <w:lang w:val="az-Latn-AZ"/>
        </w:rPr>
        <w:t xml:space="preserve">aidiyyəti </w:t>
      </w:r>
      <w:r w:rsidRPr="00145D37">
        <w:rPr>
          <w:sz w:val="28"/>
          <w:szCs w:val="28"/>
          <w:lang w:val="az-Latn-AZ"/>
        </w:rPr>
        <w:t>icra hakimiyyəti orqanları ilə birgə ictimai-iaşə müəssisələrində, ailə təsərrüfatlarında</w:t>
      </w:r>
      <w:r w:rsidR="009E1FA9" w:rsidRPr="00145D37">
        <w:rPr>
          <w:sz w:val="28"/>
          <w:szCs w:val="28"/>
          <w:lang w:val="az-Latn-AZ"/>
        </w:rPr>
        <w:t xml:space="preserve"> müvafiq monitorinqlər keçirilmişdir</w:t>
      </w:r>
      <w:r w:rsidRPr="00145D37">
        <w:rPr>
          <w:sz w:val="28"/>
          <w:szCs w:val="28"/>
          <w:lang w:val="az-Latn-AZ"/>
        </w:rPr>
        <w:t xml:space="preserve">. </w:t>
      </w:r>
    </w:p>
    <w:p w:rsidR="008872EF" w:rsidRPr="00145D37" w:rsidRDefault="00991F3E" w:rsidP="00F10025">
      <w:pPr>
        <w:spacing w:line="360" w:lineRule="auto"/>
        <w:ind w:right="-1" w:firstLine="709"/>
        <w:jc w:val="both"/>
        <w:rPr>
          <w:b/>
          <w:sz w:val="28"/>
          <w:szCs w:val="28"/>
          <w:lang w:val="az-Latn-AZ"/>
        </w:rPr>
      </w:pPr>
      <w:r w:rsidRPr="00145D37">
        <w:rPr>
          <w:b/>
          <w:sz w:val="28"/>
          <w:szCs w:val="28"/>
          <w:lang w:val="az-Latn-AZ"/>
        </w:rPr>
        <w:t>Hazırlanmış sənədlər:</w:t>
      </w:r>
    </w:p>
    <w:p w:rsidR="00991F3E" w:rsidRPr="00145D37" w:rsidRDefault="00991F3E" w:rsidP="00F10025">
      <w:pPr>
        <w:pStyle w:val="a8"/>
        <w:tabs>
          <w:tab w:val="left" w:pos="993"/>
        </w:tabs>
        <w:spacing w:after="0" w:line="360" w:lineRule="auto"/>
        <w:ind w:left="0" w:right="-1" w:firstLine="709"/>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Azərbaycan Respublikası Prezidentinin 2013-cü il 29 may tarixli, 2918 nömrəli Sərəncamı ilə təsdiq edilmiş “Azərbaycan 2020:</w:t>
      </w:r>
      <w:r w:rsidR="00B74B7B" w:rsidRPr="00145D37">
        <w:rPr>
          <w:rFonts w:ascii="Times New Roman" w:eastAsia="Times New Roman" w:hAnsi="Times New Roman"/>
          <w:sz w:val="28"/>
          <w:szCs w:val="28"/>
          <w:lang w:val="az-Latn-AZ"/>
        </w:rPr>
        <w:t xml:space="preserve"> </w:t>
      </w:r>
      <w:r w:rsidRPr="00145D37">
        <w:rPr>
          <w:rFonts w:ascii="Times New Roman" w:eastAsia="Times New Roman" w:hAnsi="Times New Roman"/>
          <w:sz w:val="28"/>
          <w:szCs w:val="28"/>
          <w:lang w:val="az-Latn-AZ"/>
        </w:rPr>
        <w:t>gələcəyə baxış” İnkişaf Konsepsiyasın</w:t>
      </w:r>
      <w:r w:rsidR="00B74B7B" w:rsidRPr="00145D37">
        <w:rPr>
          <w:rFonts w:ascii="Times New Roman" w:eastAsia="Times New Roman" w:hAnsi="Times New Roman"/>
          <w:sz w:val="28"/>
          <w:szCs w:val="28"/>
          <w:lang w:val="az-Latn-AZ"/>
        </w:rPr>
        <w:t xml:space="preserve">ın müddəalarına müvafiq olaraq </w:t>
      </w:r>
      <w:r w:rsidRPr="00145D37">
        <w:rPr>
          <w:rFonts w:ascii="Times New Roman" w:eastAsia="Times New Roman" w:hAnsi="Times New Roman"/>
          <w:sz w:val="28"/>
          <w:szCs w:val="28"/>
          <w:lang w:val="az-Latn-AZ"/>
        </w:rPr>
        <w:t xml:space="preserve">Komitə tərəfindən </w:t>
      </w:r>
      <w:r w:rsidR="00B74B7B" w:rsidRPr="00145D37">
        <w:rPr>
          <w:rFonts w:ascii="Times New Roman" w:eastAsia="Times New Roman" w:hAnsi="Times New Roman"/>
          <w:sz w:val="28"/>
          <w:szCs w:val="28"/>
          <w:lang w:val="az-Latn-AZ"/>
        </w:rPr>
        <w:t>"</w:t>
      </w:r>
      <w:r w:rsidRPr="00145D37">
        <w:rPr>
          <w:rFonts w:ascii="Times New Roman" w:eastAsia="Times New Roman" w:hAnsi="Times New Roman"/>
          <w:sz w:val="28"/>
          <w:szCs w:val="28"/>
          <w:lang w:val="az-Latn-AZ"/>
        </w:rPr>
        <w:t>Milli Uşaq Strategiyası</w:t>
      </w:r>
      <w:r w:rsidR="00B74B7B" w:rsidRPr="00145D37">
        <w:rPr>
          <w:rFonts w:ascii="Times New Roman" w:eastAsia="Times New Roman" w:hAnsi="Times New Roman"/>
          <w:sz w:val="28"/>
          <w:szCs w:val="28"/>
          <w:lang w:val="az-Latn-AZ"/>
        </w:rPr>
        <w:t>"</w:t>
      </w:r>
      <w:r w:rsidRPr="00145D37">
        <w:rPr>
          <w:rFonts w:ascii="Times New Roman" w:eastAsia="Times New Roman" w:hAnsi="Times New Roman"/>
          <w:sz w:val="28"/>
          <w:szCs w:val="28"/>
          <w:lang w:val="az-Latn-AZ"/>
        </w:rPr>
        <w:t xml:space="preserve">nın layihəsi </w:t>
      </w:r>
      <w:r w:rsidR="00B74B7B" w:rsidRPr="00145D37">
        <w:rPr>
          <w:rFonts w:ascii="Times New Roman" w:eastAsia="Times New Roman" w:hAnsi="Times New Roman"/>
          <w:sz w:val="28"/>
          <w:szCs w:val="28"/>
          <w:lang w:val="az-Latn-AZ"/>
        </w:rPr>
        <w:t xml:space="preserve">hazırlanmış və </w:t>
      </w:r>
      <w:r w:rsidRPr="00145D37">
        <w:rPr>
          <w:rFonts w:ascii="Times New Roman" w:eastAsia="Times New Roman" w:hAnsi="Times New Roman"/>
          <w:sz w:val="28"/>
          <w:szCs w:val="28"/>
          <w:lang w:val="az-Latn-AZ"/>
        </w:rPr>
        <w:t>aidiyyəti dövlət orqanların</w:t>
      </w:r>
      <w:r w:rsidR="00B74B7B" w:rsidRPr="00145D37">
        <w:rPr>
          <w:rFonts w:ascii="Times New Roman" w:eastAsia="Times New Roman" w:hAnsi="Times New Roman"/>
          <w:sz w:val="28"/>
          <w:szCs w:val="28"/>
          <w:lang w:val="az-Latn-AZ"/>
        </w:rPr>
        <w:t xml:space="preserve">a </w:t>
      </w:r>
      <w:r w:rsidRPr="00145D37">
        <w:rPr>
          <w:rFonts w:ascii="Times New Roman" w:eastAsia="Times New Roman" w:hAnsi="Times New Roman"/>
          <w:sz w:val="28"/>
          <w:szCs w:val="28"/>
          <w:lang w:val="az-Latn-AZ"/>
        </w:rPr>
        <w:t>rəy və təklifləri</w:t>
      </w:r>
      <w:r w:rsidR="00B74B7B" w:rsidRPr="00145D37">
        <w:rPr>
          <w:rFonts w:ascii="Times New Roman" w:eastAsia="Times New Roman" w:hAnsi="Times New Roman"/>
          <w:sz w:val="28"/>
          <w:szCs w:val="28"/>
          <w:lang w:val="az-Latn-AZ"/>
        </w:rPr>
        <w:t>n</w:t>
      </w:r>
      <w:r w:rsidRPr="00145D37">
        <w:rPr>
          <w:rFonts w:ascii="Times New Roman" w:eastAsia="Times New Roman" w:hAnsi="Times New Roman"/>
          <w:sz w:val="28"/>
          <w:szCs w:val="28"/>
          <w:lang w:val="az-Latn-AZ"/>
        </w:rPr>
        <w:t xml:space="preserve"> alın</w:t>
      </w:r>
      <w:r w:rsidR="00B74B7B" w:rsidRPr="00145D37">
        <w:rPr>
          <w:rFonts w:ascii="Times New Roman" w:eastAsia="Times New Roman" w:hAnsi="Times New Roman"/>
          <w:sz w:val="28"/>
          <w:szCs w:val="28"/>
          <w:lang w:val="az-Latn-AZ"/>
        </w:rPr>
        <w:t>ması üçün göndərilmişdir</w:t>
      </w:r>
      <w:r w:rsidRPr="00145D37">
        <w:rPr>
          <w:rFonts w:ascii="Times New Roman" w:eastAsia="Times New Roman" w:hAnsi="Times New Roman"/>
          <w:sz w:val="28"/>
          <w:szCs w:val="28"/>
          <w:lang w:val="az-Latn-AZ"/>
        </w:rPr>
        <w:t>.</w:t>
      </w:r>
    </w:p>
    <w:p w:rsidR="00066ED9" w:rsidRPr="00145D37" w:rsidRDefault="00066ED9" w:rsidP="00066ED9">
      <w:pPr>
        <w:spacing w:line="360" w:lineRule="auto"/>
        <w:ind w:firstLine="709"/>
        <w:jc w:val="both"/>
        <w:rPr>
          <w:sz w:val="28"/>
          <w:szCs w:val="28"/>
          <w:lang w:val="az-Latn-AZ"/>
        </w:rPr>
      </w:pPr>
      <w:r w:rsidRPr="00145D37">
        <w:rPr>
          <w:b/>
          <w:sz w:val="28"/>
          <w:szCs w:val="28"/>
          <w:lang w:val="az-Latn-AZ"/>
        </w:rPr>
        <w:t>Ümumilikdə, 2015-ci il ərzində Komitənin Uşaq və Ailələrə Dəstək Mərkəzlərinə</w:t>
      </w:r>
      <w:r w:rsidRPr="00145D37">
        <w:rPr>
          <w:sz w:val="28"/>
          <w:szCs w:val="28"/>
          <w:lang w:val="az-Latn-AZ"/>
        </w:rPr>
        <w:t xml:space="preserve"> (UADM) 1811 şəxs müraciət etmişdir. Bunlardan, uşaq problemləri üzrə – 823, əlilliyi olan uşaqlarla bağlı – 219 nəfər olmuşdur.</w:t>
      </w:r>
    </w:p>
    <w:p w:rsidR="00066ED9" w:rsidRPr="00145D37" w:rsidRDefault="00066ED9" w:rsidP="00066ED9">
      <w:pPr>
        <w:spacing w:line="360" w:lineRule="auto"/>
        <w:ind w:firstLine="709"/>
        <w:jc w:val="both"/>
        <w:rPr>
          <w:sz w:val="28"/>
          <w:szCs w:val="28"/>
          <w:lang w:val="az-Latn-AZ"/>
        </w:rPr>
      </w:pPr>
      <w:r w:rsidRPr="00145D37">
        <w:rPr>
          <w:sz w:val="28"/>
          <w:szCs w:val="28"/>
          <w:lang w:val="az-Latn-AZ"/>
        </w:rPr>
        <w:t>UADM-lər il ərzində 21200 nəfərlə müxtəlif formatlı iş aparmışdır. Bura</w:t>
      </w:r>
    </w:p>
    <w:p w:rsidR="00066ED9" w:rsidRPr="00145D37" w:rsidRDefault="00066ED9" w:rsidP="00066ED9">
      <w:pPr>
        <w:pStyle w:val="a8"/>
        <w:numPr>
          <w:ilvl w:val="0"/>
          <w:numId w:val="42"/>
        </w:numPr>
        <w:spacing w:line="360" w:lineRule="auto"/>
        <w:ind w:left="851"/>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uşaq inkişafı, reproduktiv sağlamlıq, erkən və qohum nigahları, narkomaniya, zorakılıq və digər mövzularda keçirilən təlim kursları, seminarlar, icma görüşləri və konfranslarda iştirak edən vətəndaşlar (17334 nəfər), eləcə də</w:t>
      </w:r>
    </w:p>
    <w:p w:rsidR="00066ED9" w:rsidRPr="00145D37" w:rsidRDefault="00066ED9" w:rsidP="00066ED9">
      <w:pPr>
        <w:pStyle w:val="a8"/>
        <w:numPr>
          <w:ilvl w:val="0"/>
          <w:numId w:val="42"/>
        </w:numPr>
        <w:spacing w:line="360" w:lineRule="auto"/>
        <w:ind w:left="851"/>
        <w:jc w:val="both"/>
        <w:rPr>
          <w:rFonts w:ascii="Times New Roman" w:eastAsia="Times New Roman" w:hAnsi="Times New Roman"/>
          <w:sz w:val="28"/>
          <w:szCs w:val="28"/>
          <w:lang w:val="az-Latn-AZ"/>
        </w:rPr>
      </w:pPr>
      <w:r w:rsidRPr="00145D37">
        <w:rPr>
          <w:rFonts w:ascii="Times New Roman" w:eastAsia="Times New Roman" w:hAnsi="Times New Roman"/>
          <w:sz w:val="28"/>
          <w:szCs w:val="28"/>
          <w:lang w:val="az-Latn-AZ"/>
        </w:rPr>
        <w:t>mərkəzlər tərəfindən göstərilən sosial, psixoloji, konsultativ xidmətlər (3866 nəfər) daxildir.</w:t>
      </w:r>
    </w:p>
    <w:p w:rsidR="00066ED9" w:rsidRPr="00145D37" w:rsidRDefault="00066ED9" w:rsidP="00066ED9">
      <w:pPr>
        <w:spacing w:line="360" w:lineRule="auto"/>
        <w:ind w:firstLine="709"/>
        <w:jc w:val="both"/>
        <w:rPr>
          <w:sz w:val="28"/>
          <w:szCs w:val="28"/>
          <w:lang w:val="az-Latn-AZ"/>
        </w:rPr>
      </w:pPr>
      <w:r w:rsidRPr="00145D37">
        <w:rPr>
          <w:sz w:val="28"/>
          <w:szCs w:val="28"/>
          <w:lang w:val="az-Latn-AZ"/>
        </w:rPr>
        <w:lastRenderedPageBreak/>
        <w:t xml:space="preserve">İl ərzində UADM mütəxəssisləri 775 risk qrupuna aid olan ailələrin evlərinə səfərlər etmişlər. </w:t>
      </w:r>
    </w:p>
    <w:p w:rsidR="00066ED9" w:rsidRPr="00145D37" w:rsidRDefault="00066ED9" w:rsidP="00066ED9">
      <w:pPr>
        <w:spacing w:line="360" w:lineRule="auto"/>
        <w:ind w:firstLine="709"/>
        <w:jc w:val="both"/>
        <w:rPr>
          <w:sz w:val="28"/>
          <w:szCs w:val="28"/>
          <w:lang w:val="az-Latn-AZ"/>
        </w:rPr>
      </w:pPr>
      <w:r w:rsidRPr="00145D37">
        <w:rPr>
          <w:sz w:val="28"/>
          <w:szCs w:val="28"/>
          <w:lang w:val="az-Latn-AZ"/>
        </w:rPr>
        <w:t>UADM-lərə müraciət etmiş 499 nəfər aktiv terapiya məşğələsinə, 184 uşaq ünsiyyət terapiyası məşğələsinə, 313 nəfər psixoloji konsultasiya, 232 nəfər inkişafetdirici məşğələlərə, 17 nəfər Denver testinə, 16 nəfər Portec metodikası əsasında reabilitasiya prosedurlarına, 11 nəfər loqopedik məşğələlərə cəlb olunmuşlar.</w:t>
      </w:r>
    </w:p>
    <w:p w:rsidR="00066ED9" w:rsidRPr="00145D37" w:rsidRDefault="00066ED9" w:rsidP="00066ED9">
      <w:pPr>
        <w:spacing w:line="360" w:lineRule="auto"/>
        <w:ind w:firstLine="709"/>
        <w:jc w:val="both"/>
        <w:rPr>
          <w:sz w:val="28"/>
          <w:szCs w:val="28"/>
          <w:lang w:val="az-Latn-AZ"/>
        </w:rPr>
      </w:pPr>
      <w:r w:rsidRPr="00145D37">
        <w:rPr>
          <w:sz w:val="28"/>
          <w:szCs w:val="28"/>
          <w:lang w:val="az-Latn-AZ"/>
        </w:rPr>
        <w:t>Bundan başqa, UADM-lər çərçivəsində fəaliyyət göstərən dərnəklərdə 5 istiqamət üzrə (ingilis və rus dilləri, kompüter bilikləri, incəsənət dərnəyi, əl işləri, şahmat kursu) 483 uşağa təlim məşğələləri keçirilmişdi</w:t>
      </w:r>
      <w:r w:rsidR="00BD670D" w:rsidRPr="00145D37">
        <w:rPr>
          <w:sz w:val="28"/>
          <w:szCs w:val="28"/>
          <w:lang w:val="az-Latn-AZ"/>
        </w:rPr>
        <w:t>r</w:t>
      </w:r>
      <w:r w:rsidRPr="00145D37">
        <w:rPr>
          <w:sz w:val="28"/>
          <w:szCs w:val="28"/>
          <w:lang w:val="az-Latn-AZ"/>
        </w:rPr>
        <w:t>. UADM çərçivəsində fəaliyyət göstərən "Qadın icma informasiya" mərkəzləri tərəfindən 380 nəfərə, "Uşaq və gənclər klubu" tərəfindən 88 nəfər</w:t>
      </w:r>
      <w:r w:rsidR="00352FB2" w:rsidRPr="00145D37">
        <w:rPr>
          <w:sz w:val="28"/>
          <w:szCs w:val="28"/>
          <w:lang w:val="az-Latn-AZ"/>
        </w:rPr>
        <w:t>ə</w:t>
      </w:r>
      <w:r w:rsidRPr="00145D37">
        <w:rPr>
          <w:sz w:val="28"/>
          <w:szCs w:val="28"/>
          <w:lang w:val="az-Latn-AZ"/>
        </w:rPr>
        <w:t>, "Ana və uşaq klubu" tərəfindən 10 nəfərə, "Tennis klubu" tərəfindən 4 nəfərə təlim və məsləhət xidməti göstərilmişdir.</w:t>
      </w:r>
    </w:p>
    <w:p w:rsidR="00066ED9" w:rsidRPr="00145D37" w:rsidRDefault="00352FB2" w:rsidP="00066ED9">
      <w:pPr>
        <w:spacing w:line="360" w:lineRule="auto"/>
        <w:ind w:firstLine="709"/>
        <w:jc w:val="both"/>
        <w:rPr>
          <w:sz w:val="28"/>
          <w:szCs w:val="28"/>
          <w:lang w:val="az-Latn-AZ"/>
        </w:rPr>
      </w:pPr>
      <w:r w:rsidRPr="00145D37">
        <w:rPr>
          <w:sz w:val="28"/>
          <w:szCs w:val="28"/>
          <w:lang w:val="az-Latn-AZ"/>
        </w:rPr>
        <w:t>UADM-lərin daxili imkanları və d</w:t>
      </w:r>
      <w:r w:rsidR="00066ED9" w:rsidRPr="00145D37">
        <w:rPr>
          <w:sz w:val="28"/>
          <w:szCs w:val="28"/>
          <w:lang w:val="az-Latn-AZ"/>
        </w:rPr>
        <w:t>igər dövlət qurumları ilə əməkdaşlı</w:t>
      </w:r>
      <w:r w:rsidRPr="00145D37">
        <w:rPr>
          <w:sz w:val="28"/>
          <w:szCs w:val="28"/>
          <w:lang w:val="az-Latn-AZ"/>
        </w:rPr>
        <w:t xml:space="preserve">ğı </w:t>
      </w:r>
      <w:r w:rsidR="00066ED9" w:rsidRPr="00145D37">
        <w:rPr>
          <w:sz w:val="28"/>
          <w:szCs w:val="28"/>
          <w:lang w:val="az-Latn-AZ"/>
        </w:rPr>
        <w:t xml:space="preserve">nəticəsində sağlamlıq məsələləri ilə bağlı 116 müraciət </w:t>
      </w:r>
      <w:r w:rsidRPr="00145D37">
        <w:rPr>
          <w:sz w:val="28"/>
          <w:szCs w:val="28"/>
          <w:lang w:val="az-Latn-AZ"/>
        </w:rPr>
        <w:t xml:space="preserve">müsbət </w:t>
      </w:r>
      <w:r w:rsidR="00066ED9" w:rsidRPr="00145D37">
        <w:rPr>
          <w:sz w:val="28"/>
          <w:szCs w:val="28"/>
          <w:lang w:val="az-Latn-AZ"/>
        </w:rPr>
        <w:t>həllini tapmış, 54 nəfərə əlil arabası və xüsusi ortopedik ləvazimat</w:t>
      </w:r>
      <w:r w:rsidRPr="00145D37">
        <w:rPr>
          <w:sz w:val="28"/>
          <w:szCs w:val="28"/>
          <w:lang w:val="az-Latn-AZ"/>
        </w:rPr>
        <w:t xml:space="preserve"> verilmiş</w:t>
      </w:r>
      <w:r w:rsidR="00066ED9" w:rsidRPr="00145D37">
        <w:rPr>
          <w:sz w:val="28"/>
          <w:szCs w:val="28"/>
          <w:lang w:val="az-Latn-AZ"/>
        </w:rPr>
        <w:t>, 150 uşaq məktəb ləvazimatı ilə, 150 ailə "ASAN məktub" layihəsi çərçivəsində müxtəlif uşaq ləvazimatı ilə təmin olunmuş</w:t>
      </w:r>
      <w:r w:rsidRPr="00145D37">
        <w:rPr>
          <w:sz w:val="28"/>
          <w:szCs w:val="28"/>
          <w:lang w:val="az-Latn-AZ"/>
        </w:rPr>
        <w:t>dur</w:t>
      </w:r>
      <w:r w:rsidR="00066ED9" w:rsidRPr="00145D37">
        <w:rPr>
          <w:sz w:val="28"/>
          <w:szCs w:val="28"/>
          <w:lang w:val="az-Latn-AZ"/>
        </w:rPr>
        <w:t>. Əlilliyin müəyyən edilməsi ilə bağlı 17 nəfərin ərizəsi müvafiq qaydada baxılmış və müsbət həllini tapmışdır. Məşğulluqla bağlı 53 nəfər işlə təmin edilmiş, 27 nəfərə sosial müavinətin alınması sahəsində məsləhət xidməti göstərilmişdi</w:t>
      </w:r>
      <w:r w:rsidR="00BD670D" w:rsidRPr="00145D37">
        <w:rPr>
          <w:sz w:val="28"/>
          <w:szCs w:val="28"/>
          <w:lang w:val="az-Latn-AZ"/>
        </w:rPr>
        <w:t>r</w:t>
      </w:r>
      <w:r w:rsidR="00066ED9" w:rsidRPr="00145D37">
        <w:rPr>
          <w:sz w:val="28"/>
          <w:szCs w:val="28"/>
          <w:lang w:val="az-Latn-AZ"/>
        </w:rPr>
        <w:t xml:space="preserve">. 134 nəfər xeyriyyə xarakterli </w:t>
      </w:r>
      <w:r w:rsidR="00723078" w:rsidRPr="00145D37">
        <w:rPr>
          <w:sz w:val="28"/>
          <w:szCs w:val="28"/>
          <w:lang w:val="az-Latn-AZ"/>
        </w:rPr>
        <w:t xml:space="preserve">maddi </w:t>
      </w:r>
      <w:r w:rsidR="00066ED9" w:rsidRPr="00145D37">
        <w:rPr>
          <w:sz w:val="28"/>
          <w:szCs w:val="28"/>
          <w:lang w:val="az-Latn-AZ"/>
        </w:rPr>
        <w:t>yardım almış, 8 uşaq alternativ xidmət</w:t>
      </w:r>
      <w:r w:rsidR="00723078" w:rsidRPr="00145D37">
        <w:rPr>
          <w:sz w:val="28"/>
          <w:szCs w:val="28"/>
          <w:lang w:val="az-Latn-AZ"/>
        </w:rPr>
        <w:t xml:space="preserve"> müəssisələrinə </w:t>
      </w:r>
      <w:r w:rsidR="002476D3" w:rsidRPr="00145D37">
        <w:rPr>
          <w:sz w:val="28"/>
          <w:szCs w:val="28"/>
          <w:lang w:val="az-Latn-AZ"/>
        </w:rPr>
        <w:t xml:space="preserve"> </w:t>
      </w:r>
      <w:r w:rsidR="00066ED9" w:rsidRPr="00145D37">
        <w:rPr>
          <w:sz w:val="28"/>
          <w:szCs w:val="28"/>
          <w:lang w:val="az-Latn-AZ"/>
        </w:rPr>
        <w:t>yerləşdirilmiş</w:t>
      </w:r>
      <w:r w:rsidR="002476D3" w:rsidRPr="00145D37">
        <w:rPr>
          <w:sz w:val="28"/>
          <w:szCs w:val="28"/>
          <w:lang w:val="az-Latn-AZ"/>
        </w:rPr>
        <w:t>dir. M</w:t>
      </w:r>
      <w:r w:rsidR="00066ED9" w:rsidRPr="00145D37">
        <w:rPr>
          <w:sz w:val="28"/>
          <w:szCs w:val="28"/>
          <w:lang w:val="az-Latn-AZ"/>
        </w:rPr>
        <w:t xml:space="preserve">üvafiq dövlət qurumlarında rəsmi qeydiyyata düşmə ilə </w:t>
      </w:r>
      <w:r w:rsidR="002476D3" w:rsidRPr="00145D37">
        <w:rPr>
          <w:sz w:val="28"/>
          <w:szCs w:val="28"/>
          <w:lang w:val="az-Latn-AZ"/>
        </w:rPr>
        <w:t>əlaqədar</w:t>
      </w:r>
      <w:r w:rsidR="00066ED9" w:rsidRPr="00145D37">
        <w:rPr>
          <w:sz w:val="28"/>
          <w:szCs w:val="28"/>
          <w:lang w:val="az-Latn-AZ"/>
        </w:rPr>
        <w:t xml:space="preserve"> (doğum halının qeydiyyatı və müvafiq şəhadətnamənin alınması, yaşayış yeri üzrə qeydiyyata düşmə və şəxsiyyət vəsiqəsinin alınması, nikahın pozulması halının qeydiyyatı və müvafiq şəhadətnamənin alınması və s.) 80 nəfərə hüquqi məsləhət verilmiş və mövcud problemlər həll olunmuşdur.</w:t>
      </w:r>
    </w:p>
    <w:p w:rsidR="001C606E" w:rsidRPr="00145D37" w:rsidRDefault="00DD0650" w:rsidP="00813EBA">
      <w:pPr>
        <w:spacing w:line="360" w:lineRule="auto"/>
        <w:ind w:firstLine="709"/>
        <w:jc w:val="both"/>
        <w:rPr>
          <w:sz w:val="28"/>
          <w:szCs w:val="28"/>
          <w:lang w:val="az-Latn-AZ"/>
        </w:rPr>
      </w:pPr>
      <w:r w:rsidRPr="00145D37">
        <w:rPr>
          <w:sz w:val="28"/>
          <w:szCs w:val="28"/>
          <w:lang w:val="az-Latn-AZ"/>
        </w:rPr>
        <w:t>C</w:t>
      </w:r>
      <w:r w:rsidR="00BD670D" w:rsidRPr="00145D37">
        <w:rPr>
          <w:sz w:val="28"/>
          <w:szCs w:val="28"/>
          <w:lang w:val="az-Latn-AZ"/>
        </w:rPr>
        <w:t>ari il ərzində Komitə</w:t>
      </w:r>
      <w:r w:rsidR="000B6E05" w:rsidRPr="00145D37">
        <w:rPr>
          <w:sz w:val="28"/>
          <w:szCs w:val="28"/>
          <w:lang w:val="az-Latn-AZ"/>
        </w:rPr>
        <w:t xml:space="preserve"> </w:t>
      </w:r>
      <w:r w:rsidR="00813EBA" w:rsidRPr="00145D37">
        <w:rPr>
          <w:b/>
          <w:sz w:val="28"/>
          <w:szCs w:val="28"/>
          <w:lang w:val="az-Latn-AZ"/>
        </w:rPr>
        <w:t xml:space="preserve">İnformasiya və </w:t>
      </w:r>
      <w:r w:rsidR="004B57E3" w:rsidRPr="00145D37">
        <w:rPr>
          <w:b/>
          <w:sz w:val="28"/>
          <w:szCs w:val="28"/>
          <w:lang w:val="az-Latn-AZ"/>
        </w:rPr>
        <w:t>a</w:t>
      </w:r>
      <w:r w:rsidR="00813EBA" w:rsidRPr="00145D37">
        <w:rPr>
          <w:b/>
          <w:sz w:val="28"/>
          <w:szCs w:val="28"/>
          <w:lang w:val="az-Latn-AZ"/>
        </w:rPr>
        <w:t xml:space="preserve">nalitik </w:t>
      </w:r>
      <w:r w:rsidR="004B57E3" w:rsidRPr="00145D37">
        <w:rPr>
          <w:b/>
          <w:sz w:val="28"/>
          <w:szCs w:val="28"/>
          <w:lang w:val="az-Latn-AZ"/>
        </w:rPr>
        <w:t>a</w:t>
      </w:r>
      <w:r w:rsidR="00813EBA" w:rsidRPr="00145D37">
        <w:rPr>
          <w:b/>
          <w:sz w:val="28"/>
          <w:szCs w:val="28"/>
          <w:lang w:val="az-Latn-AZ"/>
        </w:rPr>
        <w:t xml:space="preserve">raşdırmalar </w:t>
      </w:r>
      <w:r w:rsidR="004B57E3" w:rsidRPr="00145D37">
        <w:rPr>
          <w:b/>
          <w:sz w:val="28"/>
          <w:szCs w:val="28"/>
          <w:lang w:val="az-Latn-AZ"/>
        </w:rPr>
        <w:t>istiqamətində</w:t>
      </w:r>
      <w:r w:rsidR="00813EBA" w:rsidRPr="00145D37">
        <w:rPr>
          <w:sz w:val="28"/>
          <w:szCs w:val="28"/>
          <w:lang w:val="az-Latn-AZ"/>
        </w:rPr>
        <w:t xml:space="preserve"> </w:t>
      </w:r>
      <w:r w:rsidR="000B6E05" w:rsidRPr="00145D37">
        <w:rPr>
          <w:sz w:val="28"/>
          <w:szCs w:val="28"/>
          <w:lang w:val="az-Latn-AZ"/>
        </w:rPr>
        <w:t>informasiya təminatı, media ilə əməkdaşlıq, tədqiqatların və təhlillərin aparılması və digər istiqamətlər üzrə fəaliyyət</w:t>
      </w:r>
      <w:r w:rsidR="00BD670D" w:rsidRPr="00145D37">
        <w:rPr>
          <w:sz w:val="28"/>
          <w:szCs w:val="28"/>
          <w:lang w:val="az-Latn-AZ"/>
        </w:rPr>
        <w:t xml:space="preserve"> göstər</w:t>
      </w:r>
      <w:r w:rsidR="00813EBA" w:rsidRPr="00145D37">
        <w:rPr>
          <w:sz w:val="28"/>
          <w:szCs w:val="28"/>
          <w:lang w:val="az-Latn-AZ"/>
        </w:rPr>
        <w:t>mişdi</w:t>
      </w:r>
      <w:r w:rsidR="00BD670D" w:rsidRPr="00145D37">
        <w:rPr>
          <w:sz w:val="28"/>
          <w:szCs w:val="28"/>
          <w:lang w:val="az-Latn-AZ"/>
        </w:rPr>
        <w:t>r</w:t>
      </w:r>
      <w:r w:rsidR="000B6E05" w:rsidRPr="00145D37">
        <w:rPr>
          <w:sz w:val="28"/>
          <w:szCs w:val="28"/>
          <w:lang w:val="az-Latn-AZ"/>
        </w:rPr>
        <w:t>.</w:t>
      </w:r>
    </w:p>
    <w:p w:rsidR="001C606E" w:rsidRPr="00145D37" w:rsidRDefault="00813EBA" w:rsidP="00F10025">
      <w:pPr>
        <w:pStyle w:val="yiv1681903581msonormal"/>
        <w:spacing w:before="0" w:beforeAutospacing="0" w:after="0" w:afterAutospacing="0" w:line="360" w:lineRule="auto"/>
        <w:ind w:firstLine="709"/>
        <w:contextualSpacing/>
        <w:jc w:val="both"/>
        <w:rPr>
          <w:sz w:val="28"/>
          <w:szCs w:val="28"/>
          <w:lang w:val="az-Latn-AZ"/>
        </w:rPr>
      </w:pPr>
      <w:r w:rsidRPr="00145D37">
        <w:rPr>
          <w:sz w:val="28"/>
          <w:szCs w:val="28"/>
          <w:lang w:val="az-Latn-AZ"/>
        </w:rPr>
        <w:t xml:space="preserve">Korrupsiyaya qarşı mübarizəyə dair 2012-2015-ci illər üçün Milli Fəaliyyət Planı çərçivəsində </w:t>
      </w:r>
      <w:r w:rsidR="001C606E" w:rsidRPr="00145D37">
        <w:rPr>
          <w:sz w:val="28"/>
          <w:szCs w:val="28"/>
          <w:lang w:val="az-Latn-AZ"/>
        </w:rPr>
        <w:t xml:space="preserve">“Öz hüquqlarını bil” </w:t>
      </w:r>
      <w:r w:rsidRPr="00145D37">
        <w:rPr>
          <w:sz w:val="28"/>
          <w:szCs w:val="28"/>
          <w:lang w:val="az-Latn-AZ"/>
        </w:rPr>
        <w:t xml:space="preserve">məlumat kitabçası </w:t>
      </w:r>
      <w:r w:rsidR="001C606E" w:rsidRPr="00145D37">
        <w:rPr>
          <w:sz w:val="28"/>
          <w:szCs w:val="28"/>
          <w:lang w:val="az-Latn-AZ"/>
        </w:rPr>
        <w:t>hazırlanaraq</w:t>
      </w:r>
      <w:r w:rsidR="00DD0650" w:rsidRPr="00145D37">
        <w:rPr>
          <w:sz w:val="28"/>
          <w:szCs w:val="28"/>
          <w:lang w:val="az-Latn-AZ"/>
        </w:rPr>
        <w:t xml:space="preserve"> Komitənin elektron </w:t>
      </w:r>
      <w:r w:rsidR="00DD0650" w:rsidRPr="00145D37">
        <w:rPr>
          <w:sz w:val="28"/>
          <w:szCs w:val="28"/>
          <w:lang w:val="az-Latn-AZ"/>
        </w:rPr>
        <w:lastRenderedPageBreak/>
        <w:t>saytında yerləşdirilmişdir</w:t>
      </w:r>
      <w:r w:rsidR="001C606E" w:rsidRPr="00145D37">
        <w:rPr>
          <w:sz w:val="28"/>
          <w:szCs w:val="28"/>
          <w:lang w:val="az-Latn-AZ"/>
        </w:rPr>
        <w:t xml:space="preserve">. </w:t>
      </w:r>
      <w:r w:rsidR="00180BE6" w:rsidRPr="00145D37">
        <w:rPr>
          <w:sz w:val="28"/>
          <w:szCs w:val="28"/>
          <w:lang w:val="az-Latn-AZ"/>
        </w:rPr>
        <w:t>“</w:t>
      </w:r>
      <w:r w:rsidR="001C606E" w:rsidRPr="00145D37">
        <w:rPr>
          <w:sz w:val="28"/>
          <w:szCs w:val="28"/>
          <w:lang w:val="az-Latn-AZ"/>
        </w:rPr>
        <w:t>Ailə</w:t>
      </w:r>
      <w:r w:rsidR="00180BE6" w:rsidRPr="00145D37">
        <w:rPr>
          <w:sz w:val="28"/>
          <w:szCs w:val="28"/>
          <w:lang w:val="az-Latn-AZ"/>
        </w:rPr>
        <w:t>,</w:t>
      </w:r>
      <w:r w:rsidR="001C606E" w:rsidRPr="00145D37">
        <w:rPr>
          <w:sz w:val="28"/>
          <w:szCs w:val="28"/>
          <w:lang w:val="az-Latn-AZ"/>
        </w:rPr>
        <w:t xml:space="preserve"> Qadın</w:t>
      </w:r>
      <w:r w:rsidR="00180BE6" w:rsidRPr="00145D37">
        <w:rPr>
          <w:sz w:val="28"/>
          <w:szCs w:val="28"/>
          <w:lang w:val="az-Latn-AZ"/>
        </w:rPr>
        <w:t>,</w:t>
      </w:r>
      <w:r w:rsidR="001C606E" w:rsidRPr="00145D37">
        <w:rPr>
          <w:sz w:val="28"/>
          <w:szCs w:val="28"/>
          <w:lang w:val="az-Latn-AZ"/>
        </w:rPr>
        <w:t xml:space="preserve"> Uşaq</w:t>
      </w:r>
      <w:r w:rsidR="00180BE6" w:rsidRPr="00145D37">
        <w:rPr>
          <w:sz w:val="28"/>
          <w:szCs w:val="28"/>
          <w:lang w:val="az-Latn-AZ"/>
        </w:rPr>
        <w:t>”</w:t>
      </w:r>
      <w:r w:rsidR="001C606E" w:rsidRPr="00145D37">
        <w:rPr>
          <w:sz w:val="28"/>
          <w:szCs w:val="28"/>
          <w:lang w:val="az-Latn-AZ"/>
        </w:rPr>
        <w:t xml:space="preserve"> jurnalının növbəti 2 nömrə</w:t>
      </w:r>
      <w:r w:rsidR="00180BE6" w:rsidRPr="00145D37">
        <w:rPr>
          <w:sz w:val="28"/>
          <w:szCs w:val="28"/>
          <w:lang w:val="az-Latn-AZ"/>
        </w:rPr>
        <w:t xml:space="preserve">si </w:t>
      </w:r>
      <w:r w:rsidR="00E800F3" w:rsidRPr="00145D37">
        <w:rPr>
          <w:sz w:val="28"/>
          <w:szCs w:val="28"/>
          <w:lang w:val="az-Latn-AZ"/>
        </w:rPr>
        <w:t>buraxılmışdır</w:t>
      </w:r>
      <w:r w:rsidR="001C606E" w:rsidRPr="00145D37">
        <w:rPr>
          <w:sz w:val="28"/>
          <w:szCs w:val="28"/>
          <w:lang w:val="az-Latn-AZ"/>
        </w:rPr>
        <w:t xml:space="preserve">. Mətbuat nümayəndələri üçün izahlı lüğət </w:t>
      </w:r>
      <w:r w:rsidR="00E800F3" w:rsidRPr="00145D37">
        <w:rPr>
          <w:sz w:val="28"/>
          <w:szCs w:val="28"/>
          <w:lang w:val="az-Latn-AZ"/>
        </w:rPr>
        <w:t>hazırlanmışdır.</w:t>
      </w:r>
    </w:p>
    <w:p w:rsidR="001C606E" w:rsidRPr="00145D37" w:rsidRDefault="001C606E" w:rsidP="00F10025">
      <w:pPr>
        <w:spacing w:line="360" w:lineRule="auto"/>
        <w:ind w:firstLine="709"/>
        <w:contextualSpacing/>
        <w:jc w:val="both"/>
        <w:rPr>
          <w:sz w:val="28"/>
          <w:szCs w:val="28"/>
          <w:lang w:val="az-Latn-AZ"/>
        </w:rPr>
      </w:pPr>
      <w:r w:rsidRPr="00145D37">
        <w:rPr>
          <w:sz w:val="28"/>
          <w:szCs w:val="28"/>
          <w:lang w:val="az-Latn-AZ"/>
        </w:rPr>
        <w:t xml:space="preserve">Məişət zorakılığı </w:t>
      </w:r>
      <w:r w:rsidR="00180BE6" w:rsidRPr="00145D37">
        <w:rPr>
          <w:sz w:val="28"/>
          <w:szCs w:val="28"/>
          <w:lang w:val="az-Latn-AZ"/>
        </w:rPr>
        <w:t xml:space="preserve">üzrə </w:t>
      </w:r>
      <w:r w:rsidRPr="00145D37">
        <w:rPr>
          <w:sz w:val="28"/>
          <w:szCs w:val="28"/>
          <w:lang w:val="az-Latn-AZ"/>
        </w:rPr>
        <w:t xml:space="preserve">məlumat bankının yaradılması </w:t>
      </w:r>
      <w:r w:rsidR="00180BE6" w:rsidRPr="00145D37">
        <w:rPr>
          <w:sz w:val="28"/>
          <w:szCs w:val="28"/>
          <w:lang w:val="az-Latn-AZ"/>
        </w:rPr>
        <w:t xml:space="preserve">çərçivəsində aidiyyəti </w:t>
      </w:r>
      <w:r w:rsidRPr="00145D37">
        <w:rPr>
          <w:sz w:val="28"/>
          <w:szCs w:val="28"/>
          <w:lang w:val="az-Latn-AZ"/>
        </w:rPr>
        <w:t>dövlət orqanların</w:t>
      </w:r>
      <w:r w:rsidR="00180BE6" w:rsidRPr="00145D37">
        <w:rPr>
          <w:sz w:val="28"/>
          <w:szCs w:val="28"/>
          <w:lang w:val="az-Latn-AZ"/>
        </w:rPr>
        <w:t xml:space="preserve">dan </w:t>
      </w:r>
      <w:r w:rsidR="00D82641" w:rsidRPr="00145D37">
        <w:rPr>
          <w:sz w:val="28"/>
          <w:szCs w:val="28"/>
          <w:lang w:val="az-Latn-AZ"/>
        </w:rPr>
        <w:t xml:space="preserve">daxil olan </w:t>
      </w:r>
      <w:r w:rsidR="00180BE6" w:rsidRPr="00145D37">
        <w:rPr>
          <w:sz w:val="28"/>
          <w:szCs w:val="28"/>
          <w:lang w:val="az-Latn-AZ"/>
        </w:rPr>
        <w:t xml:space="preserve">hesabatlar toplanaraq </w:t>
      </w:r>
      <w:r w:rsidR="00DD0650" w:rsidRPr="00145D37">
        <w:rPr>
          <w:sz w:val="28"/>
          <w:szCs w:val="28"/>
          <w:lang w:val="az-Latn-AZ"/>
        </w:rPr>
        <w:t>təhlil</w:t>
      </w:r>
      <w:r w:rsidR="00180BE6" w:rsidRPr="00145D37">
        <w:rPr>
          <w:sz w:val="28"/>
          <w:szCs w:val="28"/>
          <w:lang w:val="az-Latn-AZ"/>
        </w:rPr>
        <w:t>lər</w:t>
      </w:r>
      <w:r w:rsidR="00DD0650" w:rsidRPr="00145D37">
        <w:rPr>
          <w:sz w:val="28"/>
          <w:szCs w:val="28"/>
          <w:lang w:val="az-Latn-AZ"/>
        </w:rPr>
        <w:t xml:space="preserve"> aparılmışdır. Azərbaycanda selektiv abortlar</w:t>
      </w:r>
      <w:r w:rsidRPr="00145D37">
        <w:rPr>
          <w:sz w:val="28"/>
          <w:szCs w:val="28"/>
          <w:lang w:val="az-Latn-AZ"/>
        </w:rPr>
        <w:t xml:space="preserve"> və sonsuz</w:t>
      </w:r>
      <w:r w:rsidR="00DD0650" w:rsidRPr="00145D37">
        <w:rPr>
          <w:sz w:val="28"/>
          <w:szCs w:val="28"/>
          <w:lang w:val="az-Latn-AZ"/>
        </w:rPr>
        <w:t>luq problemləri</w:t>
      </w:r>
      <w:r w:rsidRPr="00145D37">
        <w:rPr>
          <w:sz w:val="28"/>
          <w:szCs w:val="28"/>
          <w:lang w:val="az-Latn-AZ"/>
        </w:rPr>
        <w:t>, uşaqlar arasında intihar hallarının qarşısının alınması üzrə vəziyyət təhlil edilmişdir.</w:t>
      </w:r>
    </w:p>
    <w:p w:rsidR="001C606E" w:rsidRPr="00145D37" w:rsidRDefault="001C606E" w:rsidP="00F10025">
      <w:pPr>
        <w:pStyle w:val="yiv1681903581msolistparagraph"/>
        <w:spacing w:before="0" w:beforeAutospacing="0" w:after="0" w:afterAutospacing="0" w:line="360" w:lineRule="auto"/>
        <w:ind w:firstLine="709"/>
        <w:jc w:val="both"/>
        <w:rPr>
          <w:sz w:val="28"/>
          <w:szCs w:val="28"/>
          <w:shd w:val="clear" w:color="auto" w:fill="FFFFFF"/>
          <w:lang w:val="az-Latn-AZ"/>
        </w:rPr>
      </w:pPr>
      <w:r w:rsidRPr="00145D37">
        <w:rPr>
          <w:sz w:val="28"/>
          <w:szCs w:val="28"/>
          <w:shd w:val="clear" w:color="auto" w:fill="FFFFFF"/>
          <w:lang w:val="az-Latn-AZ"/>
        </w:rPr>
        <w:t>“Açıq hökumətin təşviqinə dair 2012-2015-ci illər üçün Milli Fəaliyyət Planı”</w:t>
      </w:r>
      <w:r w:rsidR="00332E20" w:rsidRPr="00145D37">
        <w:rPr>
          <w:sz w:val="28"/>
          <w:szCs w:val="28"/>
          <w:shd w:val="clear" w:color="auto" w:fill="FFFFFF"/>
          <w:lang w:val="az-Latn-AZ"/>
        </w:rPr>
        <w:t xml:space="preserve"> çərçivəsində </w:t>
      </w:r>
      <w:r w:rsidRPr="00145D37">
        <w:rPr>
          <w:sz w:val="28"/>
          <w:szCs w:val="28"/>
          <w:shd w:val="clear" w:color="auto" w:fill="FFFFFF"/>
          <w:lang w:val="az-Latn-AZ"/>
        </w:rPr>
        <w:t xml:space="preserve">Komitə </w:t>
      </w:r>
      <w:r w:rsidR="00332E20" w:rsidRPr="00145D37">
        <w:rPr>
          <w:sz w:val="28"/>
          <w:szCs w:val="28"/>
          <w:shd w:val="clear" w:color="auto" w:fill="FFFFFF"/>
          <w:lang w:val="az-Latn-AZ"/>
        </w:rPr>
        <w:t xml:space="preserve">26-27 may tarixlərində </w:t>
      </w:r>
      <w:r w:rsidRPr="00145D37">
        <w:rPr>
          <w:sz w:val="28"/>
          <w:szCs w:val="28"/>
          <w:shd w:val="clear" w:color="auto" w:fill="FFFFFF"/>
          <w:lang w:val="az-Latn-AZ"/>
        </w:rPr>
        <w:t>Azərbaycan Universiteti ilə birgə “Ailə və uşaq məsələləri</w:t>
      </w:r>
      <w:r w:rsidR="00332E20" w:rsidRPr="00145D37">
        <w:rPr>
          <w:sz w:val="28"/>
          <w:szCs w:val="28"/>
          <w:shd w:val="clear" w:color="auto" w:fill="FFFFFF"/>
          <w:lang w:val="az-Latn-AZ"/>
        </w:rPr>
        <w:t xml:space="preserve"> sahəsində </w:t>
      </w:r>
      <w:r w:rsidRPr="00145D37">
        <w:rPr>
          <w:sz w:val="28"/>
          <w:szCs w:val="28"/>
          <w:shd w:val="clear" w:color="auto" w:fill="FFFFFF"/>
          <w:lang w:val="az-Latn-AZ"/>
        </w:rPr>
        <w:t xml:space="preserve">şəffaflığın </w:t>
      </w:r>
      <w:r w:rsidR="00332E20" w:rsidRPr="00145D37">
        <w:rPr>
          <w:sz w:val="28"/>
          <w:szCs w:val="28"/>
          <w:shd w:val="clear" w:color="auto" w:fill="FFFFFF"/>
          <w:lang w:val="az-Latn-AZ"/>
        </w:rPr>
        <w:t xml:space="preserve">artırılması </w:t>
      </w:r>
      <w:r w:rsidRPr="00145D37">
        <w:rPr>
          <w:sz w:val="28"/>
          <w:szCs w:val="28"/>
          <w:shd w:val="clear" w:color="auto" w:fill="FFFFFF"/>
          <w:lang w:val="az-Latn-AZ"/>
        </w:rPr>
        <w:t xml:space="preserve">və vətəndaşlara </w:t>
      </w:r>
      <w:r w:rsidR="00332E20" w:rsidRPr="00145D37">
        <w:rPr>
          <w:sz w:val="28"/>
          <w:szCs w:val="28"/>
          <w:shd w:val="clear" w:color="auto" w:fill="FFFFFF"/>
          <w:lang w:val="az-Latn-AZ"/>
        </w:rPr>
        <w:t xml:space="preserve">layiqli </w:t>
      </w:r>
      <w:r w:rsidRPr="00145D37">
        <w:rPr>
          <w:sz w:val="28"/>
          <w:szCs w:val="28"/>
          <w:shd w:val="clear" w:color="auto" w:fill="FFFFFF"/>
          <w:lang w:val="az-Latn-AZ"/>
        </w:rPr>
        <w:t>xidmətin təmin edilməsi” mövzusunda tələbə və dövlət qulluqçuları üçün təlim keç</w:t>
      </w:r>
      <w:r w:rsidR="00BD670D" w:rsidRPr="00145D37">
        <w:rPr>
          <w:sz w:val="28"/>
          <w:szCs w:val="28"/>
          <w:shd w:val="clear" w:color="auto" w:fill="FFFFFF"/>
          <w:lang w:val="az-Latn-AZ"/>
        </w:rPr>
        <w:t>ir</w:t>
      </w:r>
      <w:r w:rsidRPr="00145D37">
        <w:rPr>
          <w:sz w:val="28"/>
          <w:szCs w:val="28"/>
          <w:shd w:val="clear" w:color="auto" w:fill="FFFFFF"/>
          <w:lang w:val="az-Latn-AZ"/>
        </w:rPr>
        <w:t>mişdir.</w:t>
      </w:r>
    </w:p>
    <w:p w:rsidR="001C606E" w:rsidRPr="00145D37" w:rsidRDefault="001C606E" w:rsidP="00F10025">
      <w:pPr>
        <w:spacing w:line="360" w:lineRule="auto"/>
        <w:ind w:firstLine="709"/>
        <w:contextualSpacing/>
        <w:jc w:val="both"/>
        <w:rPr>
          <w:sz w:val="28"/>
          <w:szCs w:val="28"/>
          <w:lang w:val="az-Latn-AZ"/>
        </w:rPr>
      </w:pPr>
      <w:r w:rsidRPr="00145D37">
        <w:rPr>
          <w:sz w:val="28"/>
          <w:szCs w:val="28"/>
          <w:lang w:val="az-Latn-AZ"/>
        </w:rPr>
        <w:t xml:space="preserve">22 iyul </w:t>
      </w:r>
      <w:r w:rsidR="00332E20" w:rsidRPr="00145D37">
        <w:rPr>
          <w:sz w:val="28"/>
          <w:szCs w:val="28"/>
          <w:lang w:val="az-Latn-AZ"/>
        </w:rPr>
        <w:t xml:space="preserve">2015-ci il tarixində </w:t>
      </w:r>
      <w:r w:rsidRPr="00145D37">
        <w:rPr>
          <w:sz w:val="28"/>
          <w:szCs w:val="28"/>
          <w:lang w:val="az-Latn-AZ"/>
        </w:rPr>
        <w:t xml:space="preserve">Milli Mətbuatın 140 illik yubileyi münasibətilə İnformasiya və Analitik Araşdırmalar şöbəsi mətbuat nümayəndələri və bir </w:t>
      </w:r>
      <w:r w:rsidR="00332E20" w:rsidRPr="00145D37">
        <w:rPr>
          <w:sz w:val="28"/>
          <w:szCs w:val="28"/>
          <w:lang w:val="az-Latn-AZ"/>
        </w:rPr>
        <w:t>qrup</w:t>
      </w:r>
      <w:r w:rsidRPr="00145D37">
        <w:rPr>
          <w:sz w:val="28"/>
          <w:szCs w:val="28"/>
          <w:lang w:val="az-Latn-AZ"/>
        </w:rPr>
        <w:t xml:space="preserve"> ictimai xadimlər</w:t>
      </w:r>
      <w:r w:rsidR="00332E20" w:rsidRPr="00145D37">
        <w:rPr>
          <w:sz w:val="28"/>
          <w:szCs w:val="28"/>
          <w:lang w:val="az-Latn-AZ"/>
        </w:rPr>
        <w:t xml:space="preserve">lə görüş </w:t>
      </w:r>
      <w:r w:rsidRPr="00145D37">
        <w:rPr>
          <w:sz w:val="28"/>
          <w:szCs w:val="28"/>
          <w:lang w:val="az-Latn-AZ"/>
        </w:rPr>
        <w:t xml:space="preserve">təşkil </w:t>
      </w:r>
      <w:r w:rsidR="00332E20" w:rsidRPr="00145D37">
        <w:rPr>
          <w:sz w:val="28"/>
          <w:szCs w:val="28"/>
          <w:lang w:val="az-Latn-AZ"/>
        </w:rPr>
        <w:t>etmişdir</w:t>
      </w:r>
      <w:r w:rsidRPr="00145D37">
        <w:rPr>
          <w:sz w:val="28"/>
          <w:szCs w:val="28"/>
          <w:lang w:val="az-Latn-AZ"/>
        </w:rPr>
        <w:t xml:space="preserve">. </w:t>
      </w:r>
      <w:r w:rsidR="00332E20" w:rsidRPr="00145D37">
        <w:rPr>
          <w:sz w:val="28"/>
          <w:szCs w:val="28"/>
          <w:lang w:val="az-Latn-AZ"/>
        </w:rPr>
        <w:t xml:space="preserve">İyulun 28-də </w:t>
      </w:r>
      <w:r w:rsidRPr="00145D37">
        <w:rPr>
          <w:sz w:val="28"/>
          <w:szCs w:val="28"/>
          <w:lang w:val="az-Latn-AZ"/>
        </w:rPr>
        <w:t xml:space="preserve">“KİV-də qadın və uşaq problemləri” </w:t>
      </w:r>
      <w:r w:rsidR="00EF4E01" w:rsidRPr="00145D37">
        <w:rPr>
          <w:sz w:val="28"/>
          <w:szCs w:val="28"/>
          <w:lang w:val="az-Latn-AZ"/>
        </w:rPr>
        <w:t>mö</w:t>
      </w:r>
      <w:r w:rsidR="00332E20" w:rsidRPr="00145D37">
        <w:rPr>
          <w:sz w:val="28"/>
          <w:szCs w:val="28"/>
          <w:lang w:val="az-Latn-AZ"/>
        </w:rPr>
        <w:t xml:space="preserve">vzusunda </w:t>
      </w:r>
      <w:r w:rsidRPr="00145D37">
        <w:rPr>
          <w:sz w:val="28"/>
          <w:szCs w:val="28"/>
          <w:lang w:val="az-Latn-AZ"/>
        </w:rPr>
        <w:t>dəyirmi masa təşkil olunmuşdu</w:t>
      </w:r>
      <w:r w:rsidR="00BD670D" w:rsidRPr="00145D37">
        <w:rPr>
          <w:sz w:val="28"/>
          <w:szCs w:val="28"/>
          <w:lang w:val="az-Latn-AZ"/>
        </w:rPr>
        <w:t>r</w:t>
      </w:r>
      <w:r w:rsidRPr="00145D37">
        <w:rPr>
          <w:sz w:val="28"/>
          <w:szCs w:val="28"/>
          <w:lang w:val="az-Latn-AZ"/>
        </w:rPr>
        <w:t xml:space="preserve">. </w:t>
      </w:r>
    </w:p>
    <w:p w:rsidR="001C606E" w:rsidRPr="00145D37" w:rsidRDefault="00332E20" w:rsidP="00F10025">
      <w:pPr>
        <w:spacing w:line="360" w:lineRule="auto"/>
        <w:ind w:firstLine="709"/>
        <w:contextualSpacing/>
        <w:jc w:val="both"/>
        <w:rPr>
          <w:sz w:val="28"/>
          <w:szCs w:val="28"/>
          <w:lang w:val="az-Latn-AZ"/>
        </w:rPr>
      </w:pPr>
      <w:r w:rsidRPr="00145D37">
        <w:rPr>
          <w:sz w:val="28"/>
          <w:szCs w:val="28"/>
          <w:lang w:val="az-Latn-AZ"/>
        </w:rPr>
        <w:t>C</w:t>
      </w:r>
      <w:r w:rsidR="001C606E" w:rsidRPr="00145D37">
        <w:rPr>
          <w:sz w:val="28"/>
          <w:szCs w:val="28"/>
          <w:lang w:val="az-Latn-AZ"/>
        </w:rPr>
        <w:t xml:space="preserve">ari ilin yanvar-may ayları ərzində Azərbaycan Respublikası Dövlət Gömrük Komitəsinin Akademiyasında “Ailə hüququ” adlı fənn </w:t>
      </w:r>
      <w:r w:rsidRPr="00145D37">
        <w:rPr>
          <w:sz w:val="28"/>
          <w:szCs w:val="28"/>
          <w:lang w:val="az-Latn-AZ"/>
        </w:rPr>
        <w:t xml:space="preserve">İnformasiya və Analitik Araşdırmalar şöbəsinin mütəxəsisləri tərəfindən </w:t>
      </w:r>
      <w:r w:rsidR="001C606E" w:rsidRPr="00145D37">
        <w:rPr>
          <w:sz w:val="28"/>
          <w:szCs w:val="28"/>
          <w:lang w:val="az-Latn-AZ"/>
        </w:rPr>
        <w:t>tədris edilmişdi.</w:t>
      </w:r>
    </w:p>
    <w:p w:rsidR="001C606E" w:rsidRPr="00145D37" w:rsidRDefault="001C606E" w:rsidP="00F10025">
      <w:pPr>
        <w:spacing w:line="360" w:lineRule="auto"/>
        <w:ind w:firstLine="709"/>
        <w:contextualSpacing/>
        <w:jc w:val="both"/>
        <w:rPr>
          <w:color w:val="000000"/>
          <w:sz w:val="28"/>
          <w:szCs w:val="28"/>
          <w:lang w:val="az-Latn-AZ"/>
        </w:rPr>
      </w:pPr>
      <w:r w:rsidRPr="00145D37">
        <w:rPr>
          <w:color w:val="000000"/>
          <w:sz w:val="28"/>
          <w:szCs w:val="28"/>
          <w:lang w:val="az-Latn-AZ"/>
        </w:rPr>
        <w:t xml:space="preserve">22 dekabr tarixində </w:t>
      </w:r>
      <w:r w:rsidRPr="00145D37">
        <w:rPr>
          <w:sz w:val="28"/>
          <w:szCs w:val="28"/>
          <w:lang w:val="az-Latn-AZ"/>
        </w:rPr>
        <w:t>Azərbaycanda qadın sahibkarlığın</w:t>
      </w:r>
      <w:r w:rsidR="00332E20" w:rsidRPr="00145D37">
        <w:rPr>
          <w:sz w:val="28"/>
          <w:szCs w:val="28"/>
          <w:lang w:val="az-Latn-AZ"/>
        </w:rPr>
        <w:t>ın</w:t>
      </w:r>
      <w:r w:rsidRPr="00145D37">
        <w:rPr>
          <w:sz w:val="28"/>
          <w:szCs w:val="28"/>
          <w:lang w:val="az-Latn-AZ"/>
        </w:rPr>
        <w:t xml:space="preserve"> inkişafı</w:t>
      </w:r>
      <w:r w:rsidR="00332E20" w:rsidRPr="00145D37">
        <w:rPr>
          <w:sz w:val="28"/>
          <w:szCs w:val="28"/>
          <w:lang w:val="az-Latn-AZ"/>
        </w:rPr>
        <w:t xml:space="preserve"> mövzusuna </w:t>
      </w:r>
      <w:r w:rsidRPr="00145D37">
        <w:rPr>
          <w:sz w:val="28"/>
          <w:szCs w:val="28"/>
          <w:lang w:val="az-Latn-AZ"/>
        </w:rPr>
        <w:t xml:space="preserve">həsr </w:t>
      </w:r>
      <w:r w:rsidR="00332E20" w:rsidRPr="00145D37">
        <w:rPr>
          <w:sz w:val="28"/>
          <w:szCs w:val="28"/>
          <w:lang w:val="az-Latn-AZ"/>
        </w:rPr>
        <w:t xml:space="preserve">olunan </w:t>
      </w:r>
      <w:r w:rsidRPr="00145D37">
        <w:rPr>
          <w:sz w:val="28"/>
          <w:szCs w:val="28"/>
          <w:lang w:val="az-Latn-AZ"/>
        </w:rPr>
        <w:t>“Ölkədə qadın sahibkarlığının inkişafı sahəsi üzrə nailiyyətlər və problemlər”</w:t>
      </w:r>
      <w:r w:rsidRPr="00145D37">
        <w:rPr>
          <w:color w:val="000000"/>
          <w:sz w:val="28"/>
          <w:szCs w:val="28"/>
          <w:lang w:val="az-Latn-AZ"/>
        </w:rPr>
        <w:t xml:space="preserve"> </w:t>
      </w:r>
      <w:r w:rsidR="0051594B" w:rsidRPr="00145D37">
        <w:rPr>
          <w:color w:val="000000"/>
          <w:sz w:val="28"/>
          <w:szCs w:val="28"/>
          <w:lang w:val="az-Latn-AZ"/>
        </w:rPr>
        <w:t xml:space="preserve">adlı </w:t>
      </w:r>
      <w:r w:rsidR="001A57E4" w:rsidRPr="00145D37">
        <w:rPr>
          <w:color w:val="000000"/>
          <w:sz w:val="28"/>
          <w:szCs w:val="28"/>
          <w:lang w:val="az-Latn-AZ"/>
        </w:rPr>
        <w:t xml:space="preserve">açıq qapı tədbiri </w:t>
      </w:r>
      <w:r w:rsidR="0051594B" w:rsidRPr="00145D37">
        <w:rPr>
          <w:color w:val="000000"/>
          <w:sz w:val="28"/>
          <w:szCs w:val="28"/>
          <w:lang w:val="az-Latn-AZ"/>
        </w:rPr>
        <w:t>keçirilmişdi</w:t>
      </w:r>
      <w:r w:rsidR="00BD670D" w:rsidRPr="00145D37">
        <w:rPr>
          <w:color w:val="000000"/>
          <w:sz w:val="28"/>
          <w:szCs w:val="28"/>
          <w:lang w:val="az-Latn-AZ"/>
        </w:rPr>
        <w:t>r</w:t>
      </w:r>
      <w:r w:rsidR="0051594B" w:rsidRPr="00145D37">
        <w:rPr>
          <w:color w:val="000000"/>
          <w:sz w:val="28"/>
          <w:szCs w:val="28"/>
          <w:lang w:val="az-Latn-AZ"/>
        </w:rPr>
        <w:t>.</w:t>
      </w:r>
    </w:p>
    <w:p w:rsidR="00814967" w:rsidRPr="00145D37" w:rsidRDefault="00814967" w:rsidP="00F10025">
      <w:pPr>
        <w:spacing w:line="360" w:lineRule="auto"/>
        <w:ind w:firstLine="709"/>
        <w:jc w:val="both"/>
        <w:rPr>
          <w:sz w:val="28"/>
          <w:szCs w:val="28"/>
          <w:lang w:val="az-Latn-AZ"/>
        </w:rPr>
      </w:pPr>
      <w:r w:rsidRPr="00145D37">
        <w:rPr>
          <w:b/>
          <w:sz w:val="28"/>
          <w:szCs w:val="28"/>
          <w:lang w:val="az-Latn-AZ"/>
        </w:rPr>
        <w:t xml:space="preserve">2015-ci il ərzində </w:t>
      </w:r>
      <w:r w:rsidR="00683DBC" w:rsidRPr="00145D37">
        <w:rPr>
          <w:b/>
          <w:sz w:val="28"/>
          <w:szCs w:val="28"/>
          <w:lang w:val="az-Latn-AZ"/>
        </w:rPr>
        <w:t>Komitə</w:t>
      </w:r>
      <w:r w:rsidRPr="00145D37">
        <w:rPr>
          <w:b/>
          <w:sz w:val="28"/>
          <w:szCs w:val="28"/>
          <w:lang w:val="az-Latn-AZ"/>
        </w:rPr>
        <w:t xml:space="preserve"> bir sıra </w:t>
      </w:r>
      <w:r w:rsidR="009F5B19" w:rsidRPr="00145D37">
        <w:rPr>
          <w:b/>
          <w:sz w:val="28"/>
          <w:szCs w:val="28"/>
          <w:lang w:val="az-Latn-AZ"/>
        </w:rPr>
        <w:t xml:space="preserve">xarici </w:t>
      </w:r>
      <w:r w:rsidRPr="00145D37">
        <w:rPr>
          <w:b/>
          <w:sz w:val="28"/>
          <w:szCs w:val="28"/>
          <w:lang w:val="az-Latn-AZ"/>
        </w:rPr>
        <w:t xml:space="preserve">ölkələrin aidiyyəti dövlət </w:t>
      </w:r>
      <w:r w:rsidR="009F5B19" w:rsidRPr="00145D37">
        <w:rPr>
          <w:b/>
          <w:sz w:val="28"/>
          <w:szCs w:val="28"/>
          <w:lang w:val="az-Latn-AZ"/>
        </w:rPr>
        <w:t>qurumları və</w:t>
      </w:r>
      <w:r w:rsidRPr="00145D37">
        <w:rPr>
          <w:b/>
          <w:sz w:val="28"/>
          <w:szCs w:val="28"/>
          <w:lang w:val="az-Latn-AZ"/>
        </w:rPr>
        <w:t xml:space="preserve"> </w:t>
      </w:r>
      <w:r w:rsidR="009F5B19" w:rsidRPr="00145D37">
        <w:rPr>
          <w:b/>
          <w:sz w:val="28"/>
          <w:szCs w:val="28"/>
          <w:lang w:val="az-Latn-AZ"/>
        </w:rPr>
        <w:t>beynəlxalq təşkilatlarla</w:t>
      </w:r>
      <w:r w:rsidR="009F5B19" w:rsidRPr="00145D37">
        <w:rPr>
          <w:sz w:val="28"/>
          <w:szCs w:val="28"/>
          <w:lang w:val="az-Latn-AZ"/>
        </w:rPr>
        <w:t xml:space="preserve"> </w:t>
      </w:r>
      <w:r w:rsidRPr="00145D37">
        <w:rPr>
          <w:sz w:val="28"/>
          <w:szCs w:val="28"/>
          <w:lang w:val="az-Latn-AZ"/>
        </w:rPr>
        <w:t xml:space="preserve">sıx əməkdaşlıq </w:t>
      </w:r>
      <w:r w:rsidR="009F5B19" w:rsidRPr="00145D37">
        <w:rPr>
          <w:sz w:val="28"/>
          <w:szCs w:val="28"/>
          <w:lang w:val="az-Latn-AZ"/>
        </w:rPr>
        <w:t>əlaqələrinin</w:t>
      </w:r>
      <w:r w:rsidRPr="00145D37">
        <w:rPr>
          <w:sz w:val="28"/>
          <w:szCs w:val="28"/>
          <w:lang w:val="az-Latn-AZ"/>
        </w:rPr>
        <w:t xml:space="preserve"> qurulması</w:t>
      </w:r>
      <w:r w:rsidR="009F5B19" w:rsidRPr="00145D37">
        <w:rPr>
          <w:sz w:val="28"/>
          <w:szCs w:val="28"/>
          <w:lang w:val="az-Latn-AZ"/>
        </w:rPr>
        <w:t xml:space="preserve"> sahəsində </w:t>
      </w:r>
      <w:r w:rsidRPr="00145D37">
        <w:rPr>
          <w:sz w:val="28"/>
          <w:szCs w:val="28"/>
          <w:lang w:val="az-Latn-AZ"/>
        </w:rPr>
        <w:t xml:space="preserve">fəaliyyət göstərmişdir. </w:t>
      </w:r>
      <w:r w:rsidR="009F5B19" w:rsidRPr="00145D37">
        <w:rPr>
          <w:sz w:val="28"/>
          <w:szCs w:val="28"/>
          <w:lang w:val="az-Latn-AZ"/>
        </w:rPr>
        <w:t>Bura</w:t>
      </w:r>
      <w:r w:rsidRPr="00145D37">
        <w:rPr>
          <w:sz w:val="28"/>
          <w:szCs w:val="28"/>
          <w:lang w:val="az-Latn-AZ"/>
        </w:rPr>
        <w:t xml:space="preserve"> BMT-nin Uşaq Fondu, BMT-nin Əhali Fondu, BMT-nin Avropa üzrə İqtisadi Komissiyası, BMT-nin İnkişaf Proqramı və </w:t>
      </w:r>
      <w:r w:rsidR="009F5B19" w:rsidRPr="00145D37">
        <w:rPr>
          <w:sz w:val="28"/>
          <w:szCs w:val="28"/>
          <w:lang w:val="az-Latn-AZ"/>
        </w:rPr>
        <w:t xml:space="preserve">digər </w:t>
      </w:r>
      <w:r w:rsidRPr="00145D37">
        <w:rPr>
          <w:sz w:val="28"/>
          <w:szCs w:val="28"/>
          <w:lang w:val="az-Latn-AZ"/>
        </w:rPr>
        <w:t>təşkilatlarla əməkdaşlı</w:t>
      </w:r>
      <w:r w:rsidR="009F5B19" w:rsidRPr="00145D37">
        <w:rPr>
          <w:sz w:val="28"/>
          <w:szCs w:val="28"/>
          <w:lang w:val="az-Latn-AZ"/>
        </w:rPr>
        <w:t>ğı aid etmək mümkündür</w:t>
      </w:r>
      <w:r w:rsidRPr="00145D37">
        <w:rPr>
          <w:sz w:val="28"/>
          <w:szCs w:val="28"/>
          <w:lang w:val="az-Latn-AZ"/>
        </w:rPr>
        <w:t>. Bundan başqa</w:t>
      </w:r>
      <w:r w:rsidR="009F5B19" w:rsidRPr="00145D37">
        <w:rPr>
          <w:sz w:val="28"/>
          <w:szCs w:val="28"/>
          <w:lang w:val="az-Latn-AZ"/>
        </w:rPr>
        <w:t>,</w:t>
      </w:r>
      <w:r w:rsidRPr="00145D37">
        <w:rPr>
          <w:sz w:val="28"/>
          <w:szCs w:val="28"/>
          <w:lang w:val="az-Latn-AZ"/>
        </w:rPr>
        <w:t xml:space="preserve"> Yunanıstan</w:t>
      </w:r>
      <w:r w:rsidR="009F5B19" w:rsidRPr="00145D37">
        <w:rPr>
          <w:sz w:val="28"/>
          <w:szCs w:val="28"/>
          <w:lang w:val="az-Latn-AZ"/>
        </w:rPr>
        <w:t>ın</w:t>
      </w:r>
      <w:r w:rsidRPr="00145D37">
        <w:rPr>
          <w:sz w:val="28"/>
          <w:szCs w:val="28"/>
          <w:lang w:val="az-Latn-AZ"/>
        </w:rPr>
        <w:t xml:space="preserve"> və İran İslam Respublikasının müvafiq </w:t>
      </w:r>
      <w:r w:rsidR="009F5B19" w:rsidRPr="00145D37">
        <w:rPr>
          <w:sz w:val="28"/>
          <w:szCs w:val="28"/>
          <w:lang w:val="az-Latn-AZ"/>
        </w:rPr>
        <w:t>təşkilatları</w:t>
      </w:r>
      <w:r w:rsidRPr="00145D37">
        <w:rPr>
          <w:sz w:val="28"/>
          <w:szCs w:val="28"/>
          <w:lang w:val="az-Latn-AZ"/>
        </w:rPr>
        <w:t xml:space="preserve"> ilə ikitərəfli memorandumların imzalanması üzərində işlər aparıl</w:t>
      </w:r>
      <w:r w:rsidR="009F5B19" w:rsidRPr="00145D37">
        <w:rPr>
          <w:sz w:val="28"/>
          <w:szCs w:val="28"/>
          <w:lang w:val="az-Latn-AZ"/>
        </w:rPr>
        <w:t>mışdı</w:t>
      </w:r>
      <w:r w:rsidRPr="00145D37">
        <w:rPr>
          <w:sz w:val="28"/>
          <w:szCs w:val="28"/>
          <w:lang w:val="az-Latn-AZ"/>
        </w:rPr>
        <w:t>r.</w:t>
      </w:r>
    </w:p>
    <w:p w:rsidR="00814967" w:rsidRPr="00145D37" w:rsidRDefault="00814967" w:rsidP="00F10025">
      <w:pPr>
        <w:spacing w:line="360" w:lineRule="auto"/>
        <w:ind w:firstLine="709"/>
        <w:jc w:val="both"/>
        <w:rPr>
          <w:sz w:val="28"/>
          <w:szCs w:val="28"/>
          <w:lang w:val="az-Latn-AZ"/>
        </w:rPr>
      </w:pPr>
      <w:r w:rsidRPr="00145D37">
        <w:rPr>
          <w:sz w:val="28"/>
          <w:szCs w:val="28"/>
          <w:lang w:val="az-Latn-AZ"/>
        </w:rPr>
        <w:t>Xarici əlaqələr və protokol xidməti şöbəsi cari il ərzində 40-</w:t>
      </w:r>
      <w:r w:rsidR="009F5B19" w:rsidRPr="00145D37">
        <w:rPr>
          <w:sz w:val="28"/>
          <w:szCs w:val="28"/>
          <w:lang w:val="az-Latn-AZ"/>
        </w:rPr>
        <w:t>a yaxın görüşü təşkil etmişdir.</w:t>
      </w:r>
    </w:p>
    <w:p w:rsidR="00814967" w:rsidRPr="00145D37" w:rsidRDefault="00814967" w:rsidP="00F10025">
      <w:pPr>
        <w:spacing w:line="360" w:lineRule="auto"/>
        <w:ind w:firstLine="709"/>
        <w:jc w:val="both"/>
        <w:rPr>
          <w:b/>
          <w:sz w:val="28"/>
          <w:szCs w:val="28"/>
          <w:lang w:val="az-Latn-AZ"/>
        </w:rPr>
      </w:pPr>
      <w:r w:rsidRPr="00145D37">
        <w:rPr>
          <w:b/>
          <w:sz w:val="28"/>
          <w:szCs w:val="28"/>
          <w:lang w:val="az-Latn-AZ"/>
        </w:rPr>
        <w:lastRenderedPageBreak/>
        <w:t>Komitə</w:t>
      </w:r>
      <w:r w:rsidR="00683DBC" w:rsidRPr="00145D37">
        <w:rPr>
          <w:b/>
          <w:sz w:val="28"/>
          <w:szCs w:val="28"/>
          <w:lang w:val="az-Latn-AZ"/>
        </w:rPr>
        <w:t>nin</w:t>
      </w:r>
      <w:r w:rsidRPr="00145D37">
        <w:rPr>
          <w:b/>
          <w:sz w:val="28"/>
          <w:szCs w:val="28"/>
          <w:lang w:val="az-Latn-AZ"/>
        </w:rPr>
        <w:t xml:space="preserve"> sədri</w:t>
      </w:r>
      <w:r w:rsidR="003A26D3" w:rsidRPr="00145D37">
        <w:rPr>
          <w:b/>
          <w:sz w:val="28"/>
          <w:szCs w:val="28"/>
          <w:lang w:val="az-Latn-AZ"/>
        </w:rPr>
        <w:t xml:space="preserve"> xanım Hicran Hüseynovanın xarici ölkələrin və beynəlxalq təşkilatların nümayəndələrilə keçirdiyi görüşlər</w:t>
      </w:r>
      <w:r w:rsidR="009F5B19" w:rsidRPr="00145D37">
        <w:rPr>
          <w:b/>
          <w:sz w:val="28"/>
          <w:szCs w:val="28"/>
          <w:lang w:val="az-Latn-AZ"/>
        </w:rPr>
        <w:t>:</w:t>
      </w:r>
    </w:p>
    <w:p w:rsidR="00814967" w:rsidRPr="00145D37" w:rsidRDefault="00814967" w:rsidP="00EF5EB1">
      <w:pPr>
        <w:pStyle w:val="a8"/>
        <w:numPr>
          <w:ilvl w:val="0"/>
          <w:numId w:val="34"/>
        </w:numPr>
        <w:tabs>
          <w:tab w:val="left" w:pos="284"/>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21 yanvar 2015-ci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Fransalı yazıçı Gouraud Jean Louislə</w:t>
      </w:r>
    </w:p>
    <w:p w:rsidR="00814967" w:rsidRPr="00145D37" w:rsidRDefault="00814967" w:rsidP="00EF5EB1">
      <w:pPr>
        <w:pStyle w:val="a8"/>
        <w:numPr>
          <w:ilvl w:val="0"/>
          <w:numId w:val="34"/>
        </w:numPr>
        <w:tabs>
          <w:tab w:val="left" w:pos="284"/>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26 yanvar 2015-ci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USAİD nümayəndələri</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27 </w:t>
      </w:r>
      <w:r w:rsidR="009F5B19" w:rsidRPr="00145D37">
        <w:rPr>
          <w:rFonts w:ascii="Times New Roman" w:hAnsi="Times New Roman"/>
          <w:sz w:val="28"/>
          <w:szCs w:val="28"/>
          <w:lang w:val="az-Latn-AZ"/>
        </w:rPr>
        <w:t>y</w:t>
      </w:r>
      <w:r w:rsidRPr="00145D37">
        <w:rPr>
          <w:rFonts w:ascii="Times New Roman" w:hAnsi="Times New Roman"/>
          <w:sz w:val="28"/>
          <w:szCs w:val="28"/>
          <w:lang w:val="az-Latn-AZ"/>
        </w:rPr>
        <w:t xml:space="preserve">anvar </w:t>
      </w:r>
      <w:r w:rsidR="009F5B19" w:rsidRPr="00145D37">
        <w:rPr>
          <w:rFonts w:ascii="Times New Roman" w:hAnsi="Times New Roman"/>
          <w:sz w:val="28"/>
          <w:szCs w:val="28"/>
          <w:lang w:val="az-Latn-AZ"/>
        </w:rPr>
        <w:t>2</w:t>
      </w:r>
      <w:r w:rsidRPr="00145D37">
        <w:rPr>
          <w:rFonts w:ascii="Times New Roman" w:hAnsi="Times New Roman"/>
          <w:sz w:val="28"/>
          <w:szCs w:val="28"/>
          <w:lang w:val="az-Latn-AZ"/>
        </w:rPr>
        <w:t>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ABŞ-</w:t>
      </w:r>
      <w:r w:rsidR="009F5B19" w:rsidRPr="00145D37">
        <w:rPr>
          <w:rFonts w:ascii="Times New Roman" w:hAnsi="Times New Roman"/>
          <w:sz w:val="28"/>
          <w:szCs w:val="28"/>
          <w:lang w:val="az-Latn-AZ"/>
        </w:rPr>
        <w:t>ı</w:t>
      </w:r>
      <w:r w:rsidRPr="00145D37">
        <w:rPr>
          <w:rFonts w:ascii="Times New Roman" w:hAnsi="Times New Roman"/>
          <w:sz w:val="28"/>
          <w:szCs w:val="28"/>
          <w:lang w:val="az-Latn-AZ"/>
        </w:rPr>
        <w:t>n Müvəqqəti İşlər Vəkili</w:t>
      </w:r>
      <w:r w:rsidR="009F5B19" w:rsidRPr="00145D37">
        <w:rPr>
          <w:rFonts w:ascii="Times New Roman" w:hAnsi="Times New Roman"/>
          <w:sz w:val="28"/>
          <w:szCs w:val="28"/>
          <w:lang w:val="az-Latn-AZ"/>
        </w:rPr>
        <w:t xml:space="preserve"> – cənab </w:t>
      </w:r>
      <w:r w:rsidRPr="00145D37">
        <w:rPr>
          <w:rFonts w:ascii="Times New Roman" w:hAnsi="Times New Roman"/>
          <w:sz w:val="28"/>
          <w:szCs w:val="28"/>
          <w:lang w:val="az-Latn-AZ"/>
        </w:rPr>
        <w:t>Derek Hoganla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28 yanvar 2015-ci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CEDAW hesabatı üzrə QHT-lərlə görüş</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3 </w:t>
      </w:r>
      <w:r w:rsidR="009F5B19" w:rsidRPr="00145D37">
        <w:rPr>
          <w:rFonts w:ascii="Times New Roman" w:hAnsi="Times New Roman"/>
          <w:sz w:val="28"/>
          <w:szCs w:val="28"/>
          <w:lang w:val="az-Latn-AZ"/>
        </w:rPr>
        <w:t>f</w:t>
      </w:r>
      <w:r w:rsidRPr="00145D37">
        <w:rPr>
          <w:rFonts w:ascii="Times New Roman" w:hAnsi="Times New Roman"/>
          <w:sz w:val="28"/>
          <w:szCs w:val="28"/>
          <w:lang w:val="az-Latn-AZ"/>
        </w:rPr>
        <w:t>evral 2015-ci il</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Yerli </w:t>
      </w:r>
      <w:r w:rsidR="009F5B19" w:rsidRPr="00145D37">
        <w:rPr>
          <w:rFonts w:ascii="Times New Roman" w:hAnsi="Times New Roman"/>
          <w:sz w:val="28"/>
          <w:szCs w:val="28"/>
          <w:lang w:val="az-Latn-AZ"/>
        </w:rPr>
        <w:t>özünü i</w:t>
      </w:r>
      <w:r w:rsidRPr="00145D37">
        <w:rPr>
          <w:rFonts w:ascii="Times New Roman" w:hAnsi="Times New Roman"/>
          <w:sz w:val="28"/>
          <w:szCs w:val="28"/>
          <w:lang w:val="az-Latn-AZ"/>
        </w:rPr>
        <w:t xml:space="preserve">darəetmə </w:t>
      </w:r>
      <w:r w:rsidR="009F5B19" w:rsidRPr="00145D37">
        <w:rPr>
          <w:rFonts w:ascii="Times New Roman" w:hAnsi="Times New Roman"/>
          <w:sz w:val="28"/>
          <w:szCs w:val="28"/>
          <w:lang w:val="az-Latn-AZ"/>
        </w:rPr>
        <w:t>p</w:t>
      </w:r>
      <w:r w:rsidRPr="00145D37">
        <w:rPr>
          <w:rFonts w:ascii="Times New Roman" w:hAnsi="Times New Roman"/>
          <w:sz w:val="28"/>
          <w:szCs w:val="28"/>
          <w:lang w:val="az-Latn-AZ"/>
        </w:rPr>
        <w:t xml:space="preserve">roqramının Azərbaycan üzrə Qrup </w:t>
      </w:r>
      <w:r w:rsidR="009F5B19" w:rsidRPr="00145D37">
        <w:rPr>
          <w:rFonts w:ascii="Times New Roman" w:hAnsi="Times New Roman"/>
          <w:sz w:val="28"/>
          <w:szCs w:val="28"/>
          <w:lang w:val="az-Latn-AZ"/>
        </w:rPr>
        <w:t>r</w:t>
      </w:r>
      <w:r w:rsidRPr="00145D37">
        <w:rPr>
          <w:rFonts w:ascii="Times New Roman" w:hAnsi="Times New Roman"/>
          <w:sz w:val="28"/>
          <w:szCs w:val="28"/>
          <w:lang w:val="az-Latn-AZ"/>
        </w:rPr>
        <w:t>əhbər</w:t>
      </w:r>
      <w:r w:rsidR="009F5B19" w:rsidRPr="00145D37">
        <w:rPr>
          <w:rFonts w:ascii="Times New Roman" w:hAnsi="Times New Roman"/>
          <w:sz w:val="28"/>
          <w:szCs w:val="28"/>
          <w:lang w:val="az-Latn-AZ"/>
        </w:rPr>
        <w:t xml:space="preserve">i </w:t>
      </w:r>
      <w:r w:rsidRPr="00145D37">
        <w:rPr>
          <w:rFonts w:ascii="Times New Roman" w:hAnsi="Times New Roman"/>
          <w:sz w:val="28"/>
          <w:szCs w:val="28"/>
          <w:lang w:val="az-Latn-AZ"/>
        </w:rPr>
        <w:t>- xanım Katharina Lampela</w:t>
      </w:r>
      <w:r w:rsidR="009F5B19" w:rsidRPr="00145D37">
        <w:rPr>
          <w:rFonts w:ascii="Times New Roman" w:hAnsi="Times New Roman"/>
          <w:sz w:val="28"/>
          <w:szCs w:val="28"/>
          <w:lang w:val="az-Latn-AZ"/>
        </w:rPr>
        <w:t xml:space="preserve"> ilə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5 fevral 2015-ci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İsvec XİN-nin Şərqi Avropa departamentinin director müavini</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xanım Therese Hydénlə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4 mart 2015-ci il</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“Artgroup Bruketa&amp;Zinic OM MMC Azərbaycan” </w:t>
      </w:r>
      <w:r w:rsidR="009F5B19" w:rsidRPr="00145D37">
        <w:rPr>
          <w:rFonts w:ascii="Times New Roman" w:hAnsi="Times New Roman"/>
          <w:sz w:val="28"/>
          <w:szCs w:val="28"/>
          <w:lang w:val="az-Latn-AZ"/>
        </w:rPr>
        <w:t xml:space="preserve">şirkətinin </w:t>
      </w:r>
      <w:r w:rsidRPr="00145D37">
        <w:rPr>
          <w:rFonts w:ascii="Times New Roman" w:hAnsi="Times New Roman"/>
          <w:sz w:val="28"/>
          <w:szCs w:val="28"/>
          <w:lang w:val="az-Latn-AZ"/>
        </w:rPr>
        <w:t>direktoru</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xanım Roberta Kranjeclə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17 mart 2015-ci il</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UNİCEF Mərkəzi</w:t>
      </w:r>
      <w:r w:rsidR="009F5B19" w:rsidRPr="00145D37">
        <w:rPr>
          <w:rFonts w:ascii="Times New Roman" w:hAnsi="Times New Roman"/>
          <w:sz w:val="28"/>
          <w:szCs w:val="28"/>
          <w:lang w:val="az-Latn-AZ"/>
        </w:rPr>
        <w:t>,</w:t>
      </w:r>
      <w:r w:rsidRPr="00145D37">
        <w:rPr>
          <w:rFonts w:ascii="Times New Roman" w:hAnsi="Times New Roman"/>
          <w:sz w:val="28"/>
          <w:szCs w:val="28"/>
          <w:lang w:val="az-Latn-AZ"/>
        </w:rPr>
        <w:t xml:space="preserve"> Şərqi Avropa</w:t>
      </w:r>
      <w:r w:rsidR="009F5B19" w:rsidRPr="00145D37">
        <w:rPr>
          <w:rFonts w:ascii="Times New Roman" w:hAnsi="Times New Roman"/>
          <w:sz w:val="28"/>
          <w:szCs w:val="28"/>
          <w:lang w:val="az-Latn-AZ"/>
        </w:rPr>
        <w:t xml:space="preserve"> və</w:t>
      </w:r>
      <w:r w:rsidRPr="00145D37">
        <w:rPr>
          <w:rFonts w:ascii="Times New Roman" w:hAnsi="Times New Roman"/>
          <w:sz w:val="28"/>
          <w:szCs w:val="28"/>
          <w:lang w:val="az-Latn-AZ"/>
        </w:rPr>
        <w:t xml:space="preserve"> MDB ölkələri üzrə Regional Direktoru</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xanım Mari-Pyer Puaryeylə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 aprel 2015-ci il</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Gender məsələləri üzrə beynəlxalq ekspert</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Sarita Ranchodla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09 aprel 2015-ci il</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Qərbi Tehran Azad İslam Universitetinin rektoru və İran İslam Respublikası Mədəniyyət və İslami İrşad nazirinin müşaviri</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 xanım Pərvin Dadəndişlə (Vaeizi)</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21 aprel 2015-ci il </w:t>
      </w:r>
      <w:r w:rsidR="009F5B19" w:rsidRPr="00145D37">
        <w:rPr>
          <w:rFonts w:ascii="Times New Roman" w:hAnsi="Times New Roman"/>
          <w:sz w:val="28"/>
          <w:szCs w:val="28"/>
          <w:lang w:val="az-Latn-AZ"/>
        </w:rPr>
        <w:t xml:space="preserve">- </w:t>
      </w:r>
      <w:r w:rsidRPr="00145D37">
        <w:rPr>
          <w:rFonts w:ascii="Times New Roman" w:hAnsi="Times New Roman"/>
          <w:sz w:val="28"/>
          <w:szCs w:val="28"/>
          <w:lang w:val="az-Latn-AZ"/>
        </w:rPr>
        <w:t>Türkiyə Respublikası</w:t>
      </w:r>
      <w:r w:rsidR="00EA4F3E" w:rsidRPr="00145D37">
        <w:rPr>
          <w:rFonts w:ascii="Times New Roman" w:hAnsi="Times New Roman"/>
          <w:sz w:val="28"/>
          <w:szCs w:val="28"/>
          <w:lang w:val="az-Latn-AZ"/>
        </w:rPr>
        <w:t xml:space="preserve">nın </w:t>
      </w:r>
      <w:r w:rsidR="009F5B19" w:rsidRPr="00145D37">
        <w:rPr>
          <w:rFonts w:ascii="Times New Roman" w:hAnsi="Times New Roman"/>
          <w:sz w:val="28"/>
          <w:szCs w:val="28"/>
          <w:lang w:val="az-Latn-AZ"/>
        </w:rPr>
        <w:t xml:space="preserve">Böyük Millət Məclisinin </w:t>
      </w:r>
      <w:r w:rsidRPr="00145D37">
        <w:rPr>
          <w:rFonts w:ascii="Times New Roman" w:hAnsi="Times New Roman"/>
          <w:sz w:val="28"/>
          <w:szCs w:val="28"/>
          <w:lang w:val="az-Latn-AZ"/>
        </w:rPr>
        <w:t>üzvü</w:t>
      </w:r>
      <w:r w:rsidR="00EA4F3E" w:rsidRPr="00145D37">
        <w:rPr>
          <w:rFonts w:ascii="Times New Roman" w:hAnsi="Times New Roman"/>
          <w:sz w:val="28"/>
          <w:szCs w:val="28"/>
          <w:lang w:val="az-Latn-AZ"/>
        </w:rPr>
        <w:t>,</w:t>
      </w:r>
      <w:r w:rsidRPr="00145D37">
        <w:rPr>
          <w:rFonts w:ascii="Times New Roman" w:hAnsi="Times New Roman"/>
          <w:sz w:val="28"/>
          <w:szCs w:val="28"/>
          <w:lang w:val="az-Latn-AZ"/>
        </w:rPr>
        <w:t xml:space="preserve"> eks təhsil naziri Nimet Baş və TİKA nümayəndələrilə </w:t>
      </w:r>
      <w:r w:rsidR="00EA4F3E" w:rsidRPr="00145D37">
        <w:rPr>
          <w:rFonts w:ascii="Times New Roman" w:hAnsi="Times New Roman"/>
          <w:sz w:val="28"/>
          <w:szCs w:val="28"/>
          <w:lang w:val="az-Latn-AZ"/>
        </w:rPr>
        <w:t>görüş</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24 aprel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GİZ hüquq məsələləri üzrə direktoru Tomas Hermanla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24 aprel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Çin Xalq Respublikası Ümumçin Qadınlar Federasiyasının nümayəndələrilə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5 may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Serbiya Tərəqqipərvər Partiyasının Beynəlxalq əlaqələr </w:t>
      </w:r>
      <w:r w:rsidR="00EA4F3E" w:rsidRPr="00145D37">
        <w:rPr>
          <w:rFonts w:ascii="Times New Roman" w:hAnsi="Times New Roman"/>
          <w:sz w:val="28"/>
          <w:szCs w:val="28"/>
          <w:lang w:val="az-Latn-AZ"/>
        </w:rPr>
        <w:t>katibi, A</w:t>
      </w:r>
      <w:r w:rsidRPr="00145D37">
        <w:rPr>
          <w:rFonts w:ascii="Times New Roman" w:hAnsi="Times New Roman"/>
          <w:sz w:val="28"/>
          <w:szCs w:val="28"/>
          <w:lang w:val="az-Latn-AZ"/>
        </w:rPr>
        <w:t>vropa inteqrasiya məsələləri üzrə portfelsiz nazir</w:t>
      </w:r>
      <w:r w:rsidR="00EA4F3E" w:rsidRPr="00145D37">
        <w:rPr>
          <w:rFonts w:ascii="Times New Roman" w:hAnsi="Times New Roman"/>
          <w:sz w:val="28"/>
          <w:szCs w:val="28"/>
          <w:lang w:val="az-Latn-AZ"/>
        </w:rPr>
        <w:t xml:space="preserve">i </w:t>
      </w:r>
      <w:r w:rsidRPr="00145D37">
        <w:rPr>
          <w:rFonts w:ascii="Times New Roman" w:hAnsi="Times New Roman"/>
          <w:sz w:val="28"/>
          <w:szCs w:val="28"/>
          <w:lang w:val="az-Latn-AZ"/>
        </w:rPr>
        <w:t>xanım Yadranka Yoksimoviçlə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12 May 2015-ci il “Ermənistanın təcavüzü nəticəsində qaçqın və məcburi köçkünə çevrilən, həmçinin əsir və girovluqda saxlanılan Azərbaycan qadınları” adlı hesabatın hazırlanması üzrə ekspert xanım Patricia Lalondelə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lastRenderedPageBreak/>
        <w:t xml:space="preserve">19 may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ABŞ ədliyyə departamentinin Avrasiya üzrə regional direktoru xanım Catherine Newcombelə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26 may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Avropa Yenidənqurma və İnkişaf Bankı Kiçik Biznesə Dəstək Proqramının Direktoru xanım Lalə Rzayevayla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8 iyun 2015-ci il</w:t>
      </w:r>
      <w:r w:rsidR="00EA4F3E" w:rsidRPr="00145D37">
        <w:rPr>
          <w:rFonts w:ascii="Times New Roman" w:hAnsi="Times New Roman"/>
          <w:sz w:val="28"/>
          <w:szCs w:val="28"/>
          <w:lang w:val="az-Latn-AZ"/>
        </w:rPr>
        <w:t xml:space="preserve"> - </w:t>
      </w:r>
      <w:r w:rsidRPr="00145D37">
        <w:rPr>
          <w:rFonts w:ascii="Times New Roman" w:hAnsi="Times New Roman"/>
          <w:sz w:val="28"/>
          <w:szCs w:val="28"/>
          <w:lang w:val="az-Latn-AZ"/>
        </w:rPr>
        <w:t>“Le Matricule des Anges” və “Citizen K” jurnallarının redaktoru Blandine Rinkellə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9 iyun 2015-ci il</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BMT-nin Əhali Fondunun Türkiyə üzrə Nümayəndəsi, Azərbaycan, Gürcüstan və Ermənistan üzrə </w:t>
      </w:r>
      <w:r w:rsidR="00EA4F3E" w:rsidRPr="00145D37">
        <w:rPr>
          <w:rFonts w:ascii="Times New Roman" w:hAnsi="Times New Roman"/>
          <w:sz w:val="28"/>
          <w:szCs w:val="28"/>
          <w:lang w:val="az-Latn-AZ"/>
        </w:rPr>
        <w:t>ö</w:t>
      </w:r>
      <w:r w:rsidRPr="00145D37">
        <w:rPr>
          <w:rFonts w:ascii="Times New Roman" w:hAnsi="Times New Roman"/>
          <w:sz w:val="28"/>
          <w:szCs w:val="28"/>
          <w:lang w:val="az-Latn-AZ"/>
        </w:rPr>
        <w:t>lkə</w:t>
      </w:r>
      <w:r w:rsidR="00EA4F3E" w:rsidRPr="00145D37">
        <w:rPr>
          <w:rFonts w:ascii="Times New Roman" w:hAnsi="Times New Roman"/>
          <w:sz w:val="28"/>
          <w:szCs w:val="28"/>
          <w:lang w:val="az-Latn-AZ"/>
        </w:rPr>
        <w:t xml:space="preserve"> d</w:t>
      </w:r>
      <w:r w:rsidRPr="00145D37">
        <w:rPr>
          <w:rFonts w:ascii="Times New Roman" w:hAnsi="Times New Roman"/>
          <w:sz w:val="28"/>
          <w:szCs w:val="28"/>
          <w:lang w:val="az-Latn-AZ"/>
        </w:rPr>
        <w:t>irektoru cənab Zahidul A. Huquela</w:t>
      </w:r>
      <w:r w:rsidR="00EA4F3E" w:rsidRPr="00145D37">
        <w:rPr>
          <w:rFonts w:ascii="Times New Roman" w:hAnsi="Times New Roman"/>
          <w:sz w:val="28"/>
          <w:szCs w:val="28"/>
          <w:lang w:val="az-Latn-AZ"/>
        </w:rPr>
        <w:t xml:space="preserve"> ilə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24 iyun 2015-ci il</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“Kənd və rayon yerlərində yaşayan qadınların iqtisadi həyatda iştirakının təşviqi” layihəsi üzrə BMTİP rezident nümayəndəsinin müavini xanım Nato Alhazişviliylə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15 iyul 2015-ci il </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BMT-nin Ərzaq və Kənd Təsərrüfatı Təşkilatı</w:t>
      </w:r>
      <w:r w:rsidR="00EA4F3E" w:rsidRPr="00145D37">
        <w:rPr>
          <w:rFonts w:ascii="Times New Roman" w:hAnsi="Times New Roman"/>
          <w:sz w:val="28"/>
          <w:szCs w:val="28"/>
          <w:lang w:val="az-Latn-AZ"/>
        </w:rPr>
        <w:t xml:space="preserve"> </w:t>
      </w:r>
      <w:r w:rsidRPr="00145D37">
        <w:rPr>
          <w:rFonts w:ascii="Times New Roman" w:hAnsi="Times New Roman"/>
          <w:sz w:val="28"/>
          <w:szCs w:val="28"/>
          <w:lang w:val="az-Latn-AZ"/>
        </w:rPr>
        <w:t>(FAO) Romadakı baş ofisindən Layihənin aparıcı texniki əməkdaşı xanım Hajnalka Petricslə</w:t>
      </w:r>
    </w:p>
    <w:p w:rsidR="00814967" w:rsidRPr="00145D37" w:rsidRDefault="00EA4F3E"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1 sentyabr </w:t>
      </w:r>
      <w:r w:rsidR="00814967" w:rsidRPr="00145D37">
        <w:rPr>
          <w:rFonts w:ascii="Times New Roman" w:hAnsi="Times New Roman"/>
          <w:sz w:val="28"/>
          <w:szCs w:val="28"/>
          <w:lang w:val="az-Latn-AZ"/>
        </w:rPr>
        <w:t xml:space="preserve">2015-ci il ABŞ-n Azərbaycan Respublikasındakı </w:t>
      </w:r>
      <w:r w:rsidRPr="00145D37">
        <w:rPr>
          <w:rFonts w:ascii="Times New Roman" w:hAnsi="Times New Roman"/>
          <w:sz w:val="28"/>
          <w:szCs w:val="28"/>
          <w:lang w:val="az-Latn-AZ"/>
        </w:rPr>
        <w:t>s</w:t>
      </w:r>
      <w:r w:rsidR="00814967" w:rsidRPr="00145D37">
        <w:rPr>
          <w:rFonts w:ascii="Times New Roman" w:hAnsi="Times New Roman"/>
          <w:sz w:val="28"/>
          <w:szCs w:val="28"/>
          <w:lang w:val="az-Latn-AZ"/>
        </w:rPr>
        <w:t>əfiri cənab Robert F. Sekutayla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11 sentyabr 2015-ci il Israil Dövlətinin Azərbaycan Respublikasındakı Fövqəladə və </w:t>
      </w:r>
      <w:r w:rsidR="00EA4F3E" w:rsidRPr="00145D37">
        <w:rPr>
          <w:rFonts w:ascii="Times New Roman" w:hAnsi="Times New Roman"/>
          <w:sz w:val="28"/>
          <w:szCs w:val="28"/>
          <w:lang w:val="az-Latn-AZ"/>
        </w:rPr>
        <w:t>s</w:t>
      </w:r>
      <w:r w:rsidRPr="00145D37">
        <w:rPr>
          <w:rFonts w:ascii="Times New Roman" w:hAnsi="Times New Roman"/>
          <w:sz w:val="28"/>
          <w:szCs w:val="28"/>
          <w:lang w:val="az-Latn-AZ"/>
        </w:rPr>
        <w:t xml:space="preserve">əlahiyyətli </w:t>
      </w:r>
      <w:r w:rsidR="00EA4F3E" w:rsidRPr="00145D37">
        <w:rPr>
          <w:rFonts w:ascii="Times New Roman" w:hAnsi="Times New Roman"/>
          <w:sz w:val="28"/>
          <w:szCs w:val="28"/>
          <w:lang w:val="az-Latn-AZ"/>
        </w:rPr>
        <w:t>s</w:t>
      </w:r>
      <w:r w:rsidRPr="00145D37">
        <w:rPr>
          <w:rFonts w:ascii="Times New Roman" w:hAnsi="Times New Roman"/>
          <w:sz w:val="28"/>
          <w:szCs w:val="28"/>
          <w:lang w:val="az-Latn-AZ"/>
        </w:rPr>
        <w:t>əfiri cənab Dan Stavla</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12 noyabr 2015–ci il</w:t>
      </w:r>
      <w:r w:rsidR="00EA4F3E" w:rsidRPr="00145D37">
        <w:rPr>
          <w:rFonts w:ascii="Times New Roman" w:hAnsi="Times New Roman"/>
          <w:sz w:val="28"/>
          <w:szCs w:val="28"/>
          <w:lang w:val="az-Latn-AZ"/>
        </w:rPr>
        <w:t xml:space="preserve"> - BMT Əhali Fondunun (UNFPA) icraçı direktoru cənab </w:t>
      </w:r>
      <w:r w:rsidRPr="00145D37">
        <w:rPr>
          <w:rFonts w:ascii="Times New Roman" w:hAnsi="Times New Roman"/>
          <w:sz w:val="28"/>
          <w:szCs w:val="28"/>
          <w:lang w:val="az-Latn-AZ"/>
        </w:rPr>
        <w:t>Babatunde Osotimehininlə</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13 noyabr 2015-ci ildə Türkiyə</w:t>
      </w:r>
      <w:r w:rsidR="00EA4F3E" w:rsidRPr="00145D37">
        <w:rPr>
          <w:rFonts w:ascii="Times New Roman" w:hAnsi="Times New Roman"/>
          <w:sz w:val="28"/>
          <w:szCs w:val="28"/>
          <w:lang w:val="az-Latn-AZ"/>
        </w:rPr>
        <w:t>nin</w:t>
      </w:r>
      <w:r w:rsidRPr="00145D37">
        <w:rPr>
          <w:rFonts w:ascii="Times New Roman" w:hAnsi="Times New Roman"/>
          <w:sz w:val="28"/>
          <w:szCs w:val="28"/>
          <w:lang w:val="az-Latn-AZ"/>
        </w:rPr>
        <w:t xml:space="preserve"> Əmək və </w:t>
      </w:r>
      <w:r w:rsidR="00EA4F3E" w:rsidRPr="00145D37">
        <w:rPr>
          <w:rFonts w:ascii="Times New Roman" w:hAnsi="Times New Roman"/>
          <w:sz w:val="28"/>
          <w:szCs w:val="28"/>
          <w:lang w:val="az-Latn-AZ"/>
        </w:rPr>
        <w:t>s</w:t>
      </w:r>
      <w:r w:rsidRPr="00145D37">
        <w:rPr>
          <w:rFonts w:ascii="Times New Roman" w:hAnsi="Times New Roman"/>
          <w:sz w:val="28"/>
          <w:szCs w:val="28"/>
          <w:lang w:val="az-Latn-AZ"/>
        </w:rPr>
        <w:t>osial siyasət nazirliyinin müstəşarı cənab Ebubekir Şahinle</w:t>
      </w:r>
    </w:p>
    <w:p w:rsidR="00814967" w:rsidRPr="00145D37" w:rsidRDefault="00814967" w:rsidP="00EF5EB1">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18 noyabr 2015-ci il UNİCEF-in Azərbaycan nümayəndəliyinin rəhbəri Andro Şilokadze ilə</w:t>
      </w:r>
    </w:p>
    <w:p w:rsidR="00814967" w:rsidRPr="00145D37" w:rsidRDefault="00814967" w:rsidP="00A80288">
      <w:pPr>
        <w:pStyle w:val="a8"/>
        <w:numPr>
          <w:ilvl w:val="0"/>
          <w:numId w:val="34"/>
        </w:numPr>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5 Noyabr 2015-ci il</w:t>
      </w:r>
      <w:r w:rsidR="00EA4F3E" w:rsidRPr="00145D37">
        <w:rPr>
          <w:rFonts w:ascii="Times New Roman" w:hAnsi="Times New Roman"/>
          <w:sz w:val="28"/>
          <w:szCs w:val="28"/>
          <w:lang w:val="az-Latn-AZ"/>
        </w:rPr>
        <w:t xml:space="preserve"> </w:t>
      </w:r>
      <w:r w:rsidR="005558F8" w:rsidRPr="00145D37">
        <w:rPr>
          <w:rFonts w:ascii="Times New Roman" w:hAnsi="Times New Roman"/>
          <w:sz w:val="28"/>
          <w:szCs w:val="28"/>
          <w:lang w:val="az-Latn-AZ"/>
        </w:rPr>
        <w:t>–</w:t>
      </w:r>
      <w:r w:rsidRPr="00145D37">
        <w:rPr>
          <w:rFonts w:ascii="Times New Roman" w:hAnsi="Times New Roman"/>
          <w:sz w:val="28"/>
          <w:szCs w:val="28"/>
          <w:lang w:val="az-Latn-AZ"/>
        </w:rPr>
        <w:t xml:space="preserve"> </w:t>
      </w:r>
      <w:r w:rsidR="005558F8" w:rsidRPr="00145D37">
        <w:rPr>
          <w:rFonts w:ascii="Times New Roman" w:hAnsi="Times New Roman"/>
          <w:sz w:val="28"/>
          <w:szCs w:val="28"/>
          <w:lang w:val="az-Latn-AZ"/>
        </w:rPr>
        <w:t>Dünya Bankının “</w:t>
      </w:r>
      <w:r w:rsidRPr="00145D37">
        <w:rPr>
          <w:rFonts w:ascii="Times New Roman" w:hAnsi="Times New Roman"/>
          <w:sz w:val="28"/>
          <w:szCs w:val="28"/>
          <w:lang w:val="az-Latn-AZ"/>
        </w:rPr>
        <w:t xml:space="preserve">Mütərəqqi </w:t>
      </w:r>
      <w:r w:rsidR="005558F8" w:rsidRPr="00145D37">
        <w:rPr>
          <w:rFonts w:ascii="Times New Roman" w:hAnsi="Times New Roman"/>
          <w:sz w:val="28"/>
          <w:szCs w:val="28"/>
          <w:lang w:val="az-Latn-AZ"/>
        </w:rPr>
        <w:t>ə</w:t>
      </w:r>
      <w:r w:rsidRPr="00145D37">
        <w:rPr>
          <w:rFonts w:ascii="Times New Roman" w:hAnsi="Times New Roman"/>
          <w:sz w:val="28"/>
          <w:szCs w:val="28"/>
          <w:lang w:val="az-Latn-AZ"/>
        </w:rPr>
        <w:t xml:space="preserve">dliyyə </w:t>
      </w:r>
      <w:r w:rsidR="005558F8" w:rsidRPr="00145D37">
        <w:rPr>
          <w:rFonts w:ascii="Times New Roman" w:hAnsi="Times New Roman"/>
          <w:sz w:val="28"/>
          <w:szCs w:val="28"/>
          <w:lang w:val="az-Latn-AZ"/>
        </w:rPr>
        <w:t>x</w:t>
      </w:r>
      <w:r w:rsidRPr="00145D37">
        <w:rPr>
          <w:rFonts w:ascii="Times New Roman" w:hAnsi="Times New Roman"/>
          <w:sz w:val="28"/>
          <w:szCs w:val="28"/>
          <w:lang w:val="az-Latn-AZ"/>
        </w:rPr>
        <w:t xml:space="preserve">idmətləri və </w:t>
      </w:r>
      <w:r w:rsidR="005558F8" w:rsidRPr="00145D37">
        <w:rPr>
          <w:rFonts w:ascii="Times New Roman" w:hAnsi="Times New Roman"/>
          <w:sz w:val="28"/>
          <w:szCs w:val="28"/>
          <w:lang w:val="az-Latn-AZ"/>
        </w:rPr>
        <w:t>m</w:t>
      </w:r>
      <w:r w:rsidRPr="00145D37">
        <w:rPr>
          <w:rFonts w:ascii="Times New Roman" w:hAnsi="Times New Roman"/>
          <w:sz w:val="28"/>
          <w:szCs w:val="28"/>
          <w:lang w:val="az-Latn-AZ"/>
        </w:rPr>
        <w:t xml:space="preserve">üasir </w:t>
      </w:r>
      <w:r w:rsidR="005558F8" w:rsidRPr="00145D37">
        <w:rPr>
          <w:rFonts w:ascii="Times New Roman" w:hAnsi="Times New Roman"/>
          <w:sz w:val="28"/>
          <w:szCs w:val="28"/>
          <w:lang w:val="az-Latn-AZ"/>
        </w:rPr>
        <w:t>m</w:t>
      </w:r>
      <w:r w:rsidRPr="00145D37">
        <w:rPr>
          <w:rFonts w:ascii="Times New Roman" w:hAnsi="Times New Roman"/>
          <w:sz w:val="28"/>
          <w:szCs w:val="28"/>
          <w:lang w:val="az-Latn-AZ"/>
        </w:rPr>
        <w:t xml:space="preserve">əhkəmə </w:t>
      </w:r>
      <w:r w:rsidR="005558F8" w:rsidRPr="00145D37">
        <w:rPr>
          <w:rFonts w:ascii="Times New Roman" w:hAnsi="Times New Roman"/>
          <w:sz w:val="28"/>
          <w:szCs w:val="28"/>
          <w:lang w:val="az-Latn-AZ"/>
        </w:rPr>
        <w:t>i</w:t>
      </w:r>
      <w:r w:rsidRPr="00145D37">
        <w:rPr>
          <w:rFonts w:ascii="Times New Roman" w:hAnsi="Times New Roman"/>
          <w:sz w:val="28"/>
          <w:szCs w:val="28"/>
          <w:lang w:val="az-Latn-AZ"/>
        </w:rPr>
        <w:t xml:space="preserve">nfrastrukturu </w:t>
      </w:r>
      <w:r w:rsidR="00EA4F3E" w:rsidRPr="00145D37">
        <w:rPr>
          <w:rFonts w:ascii="Times New Roman" w:hAnsi="Times New Roman"/>
          <w:sz w:val="28"/>
          <w:szCs w:val="28"/>
          <w:lang w:val="az-Latn-AZ"/>
        </w:rPr>
        <w:t>l</w:t>
      </w:r>
      <w:r w:rsidRPr="00145D37">
        <w:rPr>
          <w:rFonts w:ascii="Times New Roman" w:hAnsi="Times New Roman"/>
          <w:sz w:val="28"/>
          <w:szCs w:val="28"/>
          <w:lang w:val="az-Latn-AZ"/>
        </w:rPr>
        <w:t>ayihəsi</w:t>
      </w:r>
      <w:r w:rsidR="005558F8" w:rsidRPr="00145D37">
        <w:rPr>
          <w:rFonts w:ascii="Times New Roman" w:hAnsi="Times New Roman"/>
          <w:sz w:val="28"/>
          <w:szCs w:val="28"/>
          <w:lang w:val="az-Latn-AZ"/>
        </w:rPr>
        <w:t>”nin</w:t>
      </w:r>
      <w:r w:rsidRPr="00145D37">
        <w:rPr>
          <w:rFonts w:ascii="Times New Roman" w:hAnsi="Times New Roman"/>
          <w:sz w:val="28"/>
          <w:szCs w:val="28"/>
          <w:lang w:val="az-Latn-AZ"/>
        </w:rPr>
        <w:t xml:space="preserve"> rəhbəri cənab Amit Mukherjee və Əməliyyatlar üzrə baş mütəxəssis</w:t>
      </w:r>
      <w:r w:rsidR="005558F8" w:rsidRPr="00145D37">
        <w:rPr>
          <w:rFonts w:ascii="Times New Roman" w:hAnsi="Times New Roman"/>
          <w:sz w:val="28"/>
          <w:szCs w:val="28"/>
          <w:lang w:val="az-Latn-AZ"/>
        </w:rPr>
        <w:t>i</w:t>
      </w:r>
      <w:r w:rsidRPr="00145D37">
        <w:rPr>
          <w:rFonts w:ascii="Times New Roman" w:hAnsi="Times New Roman"/>
          <w:sz w:val="28"/>
          <w:szCs w:val="28"/>
          <w:lang w:val="az-Latn-AZ"/>
        </w:rPr>
        <w:t xml:space="preserve"> xanım Saida Bagirli ilə</w:t>
      </w:r>
    </w:p>
    <w:p w:rsidR="005558F8" w:rsidRPr="00145D37" w:rsidRDefault="005558F8" w:rsidP="00EF5EB1">
      <w:pPr>
        <w:pStyle w:val="a8"/>
        <w:tabs>
          <w:tab w:val="left" w:pos="426"/>
        </w:tabs>
        <w:spacing w:after="0" w:line="360" w:lineRule="auto"/>
        <w:ind w:left="426"/>
        <w:jc w:val="both"/>
        <w:rPr>
          <w:rFonts w:ascii="Times New Roman" w:hAnsi="Times New Roman"/>
          <w:b/>
          <w:sz w:val="28"/>
          <w:szCs w:val="28"/>
          <w:lang w:val="az-Latn-AZ"/>
        </w:rPr>
      </w:pPr>
      <w:r w:rsidRPr="00145D37">
        <w:rPr>
          <w:rFonts w:ascii="Times New Roman" w:hAnsi="Times New Roman"/>
          <w:b/>
          <w:sz w:val="28"/>
          <w:szCs w:val="28"/>
          <w:lang w:val="az-Latn-AZ"/>
        </w:rPr>
        <w:t>Komitə</w:t>
      </w:r>
      <w:r w:rsidR="00683DBC" w:rsidRPr="00145D37">
        <w:rPr>
          <w:rFonts w:ascii="Times New Roman" w:hAnsi="Times New Roman"/>
          <w:b/>
          <w:sz w:val="28"/>
          <w:szCs w:val="28"/>
          <w:lang w:val="az-Latn-AZ"/>
        </w:rPr>
        <w:t>nin</w:t>
      </w:r>
      <w:r w:rsidRPr="00145D37">
        <w:rPr>
          <w:rFonts w:ascii="Times New Roman" w:hAnsi="Times New Roman"/>
          <w:b/>
          <w:sz w:val="28"/>
          <w:szCs w:val="28"/>
          <w:lang w:val="az-Latn-AZ"/>
        </w:rPr>
        <w:t xml:space="preserve"> sə</w:t>
      </w:r>
      <w:r w:rsidR="00683DBC" w:rsidRPr="00145D37">
        <w:rPr>
          <w:rFonts w:ascii="Times New Roman" w:hAnsi="Times New Roman"/>
          <w:b/>
          <w:sz w:val="28"/>
          <w:szCs w:val="28"/>
          <w:lang w:val="az-Latn-AZ"/>
        </w:rPr>
        <w:t>dr</w:t>
      </w:r>
      <w:r w:rsidRPr="00145D37">
        <w:rPr>
          <w:rFonts w:ascii="Times New Roman" w:hAnsi="Times New Roman"/>
          <w:b/>
          <w:sz w:val="28"/>
          <w:szCs w:val="28"/>
          <w:lang w:val="az-Latn-AZ"/>
        </w:rPr>
        <w:t xml:space="preserve"> müavini xanım Sədaqət Qəhrəmanovanın keçirdiyi görüşlər:</w:t>
      </w:r>
    </w:p>
    <w:p w:rsidR="00814967" w:rsidRPr="00145D37" w:rsidRDefault="00814967" w:rsidP="00EF5EB1">
      <w:pPr>
        <w:pStyle w:val="a8"/>
        <w:numPr>
          <w:ilvl w:val="0"/>
          <w:numId w:val="34"/>
        </w:numPr>
        <w:tabs>
          <w:tab w:val="left" w:pos="284"/>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20 noyabr 2015-ci il </w:t>
      </w:r>
      <w:r w:rsidR="005558F8" w:rsidRPr="00145D37">
        <w:rPr>
          <w:rFonts w:ascii="Times New Roman" w:hAnsi="Times New Roman"/>
          <w:sz w:val="28"/>
          <w:szCs w:val="28"/>
          <w:lang w:val="az-Latn-AZ"/>
        </w:rPr>
        <w:t xml:space="preserve">- </w:t>
      </w:r>
      <w:r w:rsidRPr="00145D37">
        <w:rPr>
          <w:rFonts w:ascii="Times New Roman" w:hAnsi="Times New Roman"/>
          <w:sz w:val="28"/>
          <w:szCs w:val="28"/>
          <w:lang w:val="az-Latn-AZ"/>
        </w:rPr>
        <w:t>BMT-</w:t>
      </w:r>
      <w:r w:rsidR="005558F8" w:rsidRPr="00145D37">
        <w:rPr>
          <w:rFonts w:ascii="Times New Roman" w:hAnsi="Times New Roman"/>
          <w:sz w:val="28"/>
          <w:szCs w:val="28"/>
          <w:lang w:val="az-Latn-AZ"/>
        </w:rPr>
        <w:t xml:space="preserve">nin </w:t>
      </w:r>
      <w:r w:rsidRPr="00145D37">
        <w:rPr>
          <w:rFonts w:ascii="Times New Roman" w:hAnsi="Times New Roman"/>
          <w:sz w:val="28"/>
          <w:szCs w:val="28"/>
          <w:lang w:val="az-Latn-AZ"/>
        </w:rPr>
        <w:t>səhiyyə məsələləri üzrə əməkdaşı Jamie Kalderonla</w:t>
      </w:r>
    </w:p>
    <w:p w:rsidR="00814967" w:rsidRPr="00145D37" w:rsidRDefault="00814967" w:rsidP="00EF5EB1">
      <w:pPr>
        <w:pStyle w:val="a8"/>
        <w:numPr>
          <w:ilvl w:val="0"/>
          <w:numId w:val="34"/>
        </w:numPr>
        <w:tabs>
          <w:tab w:val="left" w:pos="284"/>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lastRenderedPageBreak/>
        <w:t>27 noyabr 2015-ci il</w:t>
      </w:r>
      <w:r w:rsidR="005558F8"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 Dünya Bankının Proqrammatik Yoxsulluğun Qiymətləndirilməsi üzrə missiyanın qrup rəhbəri xanım Nistha Sinha ilə</w:t>
      </w:r>
    </w:p>
    <w:p w:rsidR="00814967" w:rsidRPr="00145D37" w:rsidRDefault="00814967" w:rsidP="00EF5EB1">
      <w:pPr>
        <w:pStyle w:val="a8"/>
        <w:numPr>
          <w:ilvl w:val="0"/>
          <w:numId w:val="34"/>
        </w:numPr>
        <w:tabs>
          <w:tab w:val="left" w:pos="284"/>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16 dekabr 2015-ci il </w:t>
      </w:r>
      <w:r w:rsidR="005558F8" w:rsidRPr="00145D37">
        <w:rPr>
          <w:rFonts w:ascii="Times New Roman" w:hAnsi="Times New Roman"/>
          <w:sz w:val="28"/>
          <w:szCs w:val="28"/>
          <w:lang w:val="az-Latn-AZ"/>
        </w:rPr>
        <w:t xml:space="preserve">– “Erkən nikahların qarşısının alınması üzrə imkanların gücləndirilməsi” beynəlxalq </w:t>
      </w:r>
      <w:r w:rsidRPr="00145D37">
        <w:rPr>
          <w:rFonts w:ascii="Times New Roman" w:hAnsi="Times New Roman"/>
          <w:sz w:val="28"/>
          <w:szCs w:val="28"/>
          <w:lang w:val="az-Latn-AZ"/>
        </w:rPr>
        <w:t>konfrans çərçivəsində Əfqanıstan İslam Respublikasının Qadın məsələləri üzrə naziri xanım Dilbar Nazari, Özbəkistan Respublikasının Qadınlar Komitəsinin sədr müavini Parpibayeva Ozoda, Tacikistan Respublikası Hökuməti yanında Ailə və Qadın Komitəsinin sədri xanım Maxfirat Xıdırzoda ilə görüş</w:t>
      </w:r>
      <w:r w:rsidR="005558F8" w:rsidRPr="00145D37">
        <w:rPr>
          <w:rFonts w:ascii="Times New Roman" w:hAnsi="Times New Roman"/>
          <w:sz w:val="28"/>
          <w:szCs w:val="28"/>
          <w:lang w:val="az-Latn-AZ"/>
        </w:rPr>
        <w:t>lər</w:t>
      </w:r>
      <w:r w:rsidRPr="00145D37">
        <w:rPr>
          <w:rFonts w:ascii="Times New Roman" w:hAnsi="Times New Roman"/>
          <w:sz w:val="28"/>
          <w:szCs w:val="28"/>
          <w:lang w:val="az-Latn-AZ"/>
        </w:rPr>
        <w:t>.</w:t>
      </w:r>
    </w:p>
    <w:p w:rsidR="00CB2CAA" w:rsidRDefault="00CB2CAA" w:rsidP="00F10025">
      <w:pPr>
        <w:spacing w:line="360" w:lineRule="auto"/>
        <w:ind w:firstLine="709"/>
        <w:jc w:val="both"/>
        <w:rPr>
          <w:sz w:val="28"/>
          <w:szCs w:val="28"/>
          <w:lang w:val="az-Latn-AZ"/>
        </w:rPr>
      </w:pPr>
    </w:p>
    <w:p w:rsidR="00680BCF" w:rsidRPr="00145D37" w:rsidRDefault="00B130CE" w:rsidP="00F10025">
      <w:pPr>
        <w:spacing w:line="360" w:lineRule="auto"/>
        <w:ind w:firstLine="709"/>
        <w:jc w:val="both"/>
        <w:rPr>
          <w:sz w:val="28"/>
          <w:szCs w:val="28"/>
          <w:lang w:val="az-Latn-AZ"/>
        </w:rPr>
      </w:pPr>
      <w:r w:rsidRPr="00145D37">
        <w:rPr>
          <w:sz w:val="28"/>
          <w:szCs w:val="28"/>
          <w:lang w:val="az-Latn-AZ"/>
        </w:rPr>
        <w:t xml:space="preserve">2015-ci il ərzində Komitə </w:t>
      </w:r>
      <w:r w:rsidRPr="00145D37">
        <w:rPr>
          <w:b/>
          <w:sz w:val="28"/>
          <w:szCs w:val="28"/>
          <w:lang w:val="az-Latn-AZ"/>
        </w:rPr>
        <w:t>Hüquqi təminat</w:t>
      </w:r>
      <w:r w:rsidR="00AD7847" w:rsidRPr="00145D37">
        <w:rPr>
          <w:b/>
          <w:sz w:val="28"/>
          <w:szCs w:val="28"/>
          <w:lang w:val="az-Latn-AZ"/>
        </w:rPr>
        <w:t>ı</w:t>
      </w:r>
      <w:r w:rsidRPr="00145D37">
        <w:rPr>
          <w:b/>
          <w:sz w:val="28"/>
          <w:szCs w:val="28"/>
          <w:lang w:val="az-Latn-AZ"/>
        </w:rPr>
        <w:t xml:space="preserve"> </w:t>
      </w:r>
      <w:r w:rsidR="0051594B" w:rsidRPr="00145D37">
        <w:rPr>
          <w:sz w:val="28"/>
          <w:szCs w:val="28"/>
          <w:lang w:val="az-Latn-AZ"/>
        </w:rPr>
        <w:t xml:space="preserve">ilə </w:t>
      </w:r>
      <w:r w:rsidR="00AD7847" w:rsidRPr="00145D37">
        <w:rPr>
          <w:sz w:val="28"/>
          <w:szCs w:val="28"/>
          <w:lang w:val="az-Latn-AZ"/>
        </w:rPr>
        <w:t xml:space="preserve">əlaqədar </w:t>
      </w:r>
      <w:r w:rsidRPr="00145D37">
        <w:rPr>
          <w:sz w:val="28"/>
          <w:szCs w:val="28"/>
          <w:lang w:val="az-Latn-AZ"/>
        </w:rPr>
        <w:t xml:space="preserve">vətəndaşların müraciətlərinə baxılmış, hüquqi yardım və məsləhətlər verilmiş, müvafiq sahələr üzrə normativ-hüquqi aktların layihələri hazırlanmış, hüquqi </w:t>
      </w:r>
      <w:r w:rsidR="00AD7847" w:rsidRPr="00145D37">
        <w:rPr>
          <w:sz w:val="28"/>
          <w:szCs w:val="28"/>
          <w:lang w:val="az-Latn-AZ"/>
        </w:rPr>
        <w:t xml:space="preserve">sənədlərə </w:t>
      </w:r>
      <w:r w:rsidRPr="00145D37">
        <w:rPr>
          <w:sz w:val="28"/>
          <w:szCs w:val="28"/>
          <w:lang w:val="az-Latn-AZ"/>
        </w:rPr>
        <w:t>rəylər və təkliflər verilmiş, hüquqi maarifləndirmə tədbirləri keçirilmişdir. Komitənin hüquqşünasları 34 məhkəmə işində iştirak etmiş</w:t>
      </w:r>
      <w:r w:rsidR="00AD7847" w:rsidRPr="00145D37">
        <w:rPr>
          <w:sz w:val="28"/>
          <w:szCs w:val="28"/>
          <w:lang w:val="az-Latn-AZ"/>
        </w:rPr>
        <w:t xml:space="preserve"> və vətəndaşların</w:t>
      </w:r>
      <w:r w:rsidRPr="00145D37">
        <w:rPr>
          <w:sz w:val="28"/>
          <w:szCs w:val="28"/>
          <w:lang w:val="az-Latn-AZ"/>
        </w:rPr>
        <w:t xml:space="preserve"> ailə, qadın və uşaq</w:t>
      </w:r>
      <w:r w:rsidR="00AD7847" w:rsidRPr="00145D37">
        <w:rPr>
          <w:sz w:val="28"/>
          <w:szCs w:val="28"/>
          <w:lang w:val="az-Latn-AZ"/>
        </w:rPr>
        <w:t xml:space="preserve"> problemləri sahəsində </w:t>
      </w:r>
      <w:r w:rsidRPr="00145D37">
        <w:rPr>
          <w:sz w:val="28"/>
          <w:szCs w:val="28"/>
          <w:lang w:val="az-Latn-AZ"/>
        </w:rPr>
        <w:t>hüquqları</w:t>
      </w:r>
      <w:r w:rsidR="006F12FE" w:rsidRPr="00145D37">
        <w:rPr>
          <w:sz w:val="28"/>
          <w:szCs w:val="28"/>
          <w:lang w:val="az-Latn-AZ"/>
        </w:rPr>
        <w:t>nı</w:t>
      </w:r>
      <w:r w:rsidRPr="00145D37">
        <w:rPr>
          <w:sz w:val="28"/>
          <w:szCs w:val="28"/>
          <w:lang w:val="az-Latn-AZ"/>
        </w:rPr>
        <w:t xml:space="preserve"> </w:t>
      </w:r>
      <w:r w:rsidR="00AD7847" w:rsidRPr="00145D37">
        <w:rPr>
          <w:sz w:val="28"/>
          <w:szCs w:val="28"/>
          <w:lang w:val="az-Latn-AZ"/>
        </w:rPr>
        <w:t xml:space="preserve">və </w:t>
      </w:r>
      <w:r w:rsidRPr="00145D37">
        <w:rPr>
          <w:sz w:val="28"/>
          <w:szCs w:val="28"/>
          <w:lang w:val="az-Latn-AZ"/>
        </w:rPr>
        <w:t>maraqları</w:t>
      </w:r>
      <w:r w:rsidR="006F12FE" w:rsidRPr="00145D37">
        <w:rPr>
          <w:sz w:val="28"/>
          <w:szCs w:val="28"/>
          <w:lang w:val="az-Latn-AZ"/>
        </w:rPr>
        <w:t>nı</w:t>
      </w:r>
      <w:r w:rsidRPr="00145D37">
        <w:rPr>
          <w:sz w:val="28"/>
          <w:szCs w:val="28"/>
          <w:lang w:val="az-Latn-AZ"/>
        </w:rPr>
        <w:t xml:space="preserve"> müdafiə edilmiş</w:t>
      </w:r>
      <w:r w:rsidR="006F12FE" w:rsidRPr="00145D37">
        <w:rPr>
          <w:sz w:val="28"/>
          <w:szCs w:val="28"/>
          <w:lang w:val="az-Latn-AZ"/>
        </w:rPr>
        <w:t>lər</w:t>
      </w:r>
      <w:r w:rsidRPr="00145D37">
        <w:rPr>
          <w:sz w:val="28"/>
          <w:szCs w:val="28"/>
          <w:lang w:val="az-Latn-AZ"/>
        </w:rPr>
        <w:t>.</w:t>
      </w:r>
    </w:p>
    <w:p w:rsidR="00814967" w:rsidRPr="00145D37" w:rsidRDefault="00814967" w:rsidP="00F10025">
      <w:pPr>
        <w:pStyle w:val="a8"/>
        <w:spacing w:after="0" w:line="360" w:lineRule="auto"/>
        <w:ind w:left="0" w:right="141"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Bakı şəhərinin Sabunçu rayonunun Maştağa qəsəbəsində yerləşən orta ümumtəhsil müəssisələrində yuxarı sinif şagirdləri, müəllimlər və valideynlər üçün erkən nikah mövzusu</w:t>
      </w:r>
      <w:r w:rsidR="000E2B0F" w:rsidRPr="00145D37">
        <w:rPr>
          <w:rFonts w:ascii="Times New Roman" w:hAnsi="Times New Roman"/>
          <w:sz w:val="28"/>
          <w:szCs w:val="28"/>
          <w:lang w:val="az-Latn-AZ"/>
        </w:rPr>
        <w:t>nda</w:t>
      </w:r>
      <w:r w:rsidRPr="00145D37">
        <w:rPr>
          <w:rFonts w:ascii="Times New Roman" w:hAnsi="Times New Roman"/>
          <w:sz w:val="28"/>
          <w:szCs w:val="28"/>
          <w:lang w:val="az-Latn-AZ"/>
        </w:rPr>
        <w:t xml:space="preserve"> maarifləndir</w:t>
      </w:r>
      <w:r w:rsidR="000E2B0F" w:rsidRPr="00145D37">
        <w:rPr>
          <w:rFonts w:ascii="Times New Roman" w:hAnsi="Times New Roman"/>
          <w:sz w:val="28"/>
          <w:szCs w:val="28"/>
          <w:lang w:val="az-Latn-AZ"/>
        </w:rPr>
        <w:t xml:space="preserve">mə məqsədli </w:t>
      </w:r>
      <w:r w:rsidRPr="00145D37">
        <w:rPr>
          <w:rFonts w:ascii="Times New Roman" w:hAnsi="Times New Roman"/>
          <w:sz w:val="28"/>
          <w:szCs w:val="28"/>
          <w:lang w:val="az-Latn-AZ"/>
        </w:rPr>
        <w:t>təlim-seminarlar</w:t>
      </w:r>
      <w:r w:rsidR="000E2B0F" w:rsidRPr="00145D37">
        <w:rPr>
          <w:rFonts w:ascii="Times New Roman" w:hAnsi="Times New Roman"/>
          <w:sz w:val="28"/>
          <w:szCs w:val="28"/>
          <w:lang w:val="az-Latn-AZ"/>
        </w:rPr>
        <w:t>ı</w:t>
      </w:r>
      <w:r w:rsidRPr="00145D37">
        <w:rPr>
          <w:rFonts w:ascii="Times New Roman" w:hAnsi="Times New Roman"/>
          <w:sz w:val="28"/>
          <w:szCs w:val="28"/>
          <w:lang w:val="az-Latn-AZ"/>
        </w:rPr>
        <w:t xml:space="preserve"> </w:t>
      </w:r>
      <w:r w:rsidR="000E2B0F" w:rsidRPr="00145D37">
        <w:rPr>
          <w:rFonts w:ascii="Times New Roman" w:hAnsi="Times New Roman"/>
          <w:sz w:val="28"/>
          <w:szCs w:val="28"/>
          <w:lang w:val="az-Latn-AZ"/>
        </w:rPr>
        <w:t>keçirilmişdir</w:t>
      </w:r>
      <w:r w:rsidRPr="00145D37">
        <w:rPr>
          <w:rFonts w:ascii="Times New Roman" w:hAnsi="Times New Roman"/>
          <w:sz w:val="28"/>
          <w:szCs w:val="28"/>
          <w:lang w:val="az-Latn-AZ"/>
        </w:rPr>
        <w:t xml:space="preserve">. Mövzu ilə bağlı </w:t>
      </w:r>
      <w:r w:rsidR="000E2B0F" w:rsidRPr="00145D37">
        <w:rPr>
          <w:rFonts w:ascii="Times New Roman" w:hAnsi="Times New Roman"/>
          <w:sz w:val="28"/>
          <w:szCs w:val="28"/>
          <w:lang w:val="az-Latn-AZ"/>
        </w:rPr>
        <w:t xml:space="preserve">sənədli </w:t>
      </w:r>
      <w:r w:rsidRPr="00145D37">
        <w:rPr>
          <w:rFonts w:ascii="Times New Roman" w:hAnsi="Times New Roman"/>
          <w:sz w:val="28"/>
          <w:szCs w:val="28"/>
          <w:lang w:val="az-Latn-AZ"/>
        </w:rPr>
        <w:t>film</w:t>
      </w:r>
      <w:r w:rsidR="000E2B0F" w:rsidRPr="00145D37">
        <w:rPr>
          <w:rFonts w:ascii="Times New Roman" w:hAnsi="Times New Roman"/>
          <w:sz w:val="28"/>
          <w:szCs w:val="28"/>
          <w:lang w:val="az-Latn-AZ"/>
        </w:rPr>
        <w:t xml:space="preserve"> və</w:t>
      </w:r>
      <w:r w:rsidRPr="00145D37">
        <w:rPr>
          <w:rFonts w:ascii="Times New Roman" w:hAnsi="Times New Roman"/>
          <w:sz w:val="28"/>
          <w:szCs w:val="28"/>
          <w:lang w:val="az-Latn-AZ"/>
        </w:rPr>
        <w:t xml:space="preserve"> sosial çarx nümayiş edil</w:t>
      </w:r>
      <w:r w:rsidR="00B22D43" w:rsidRPr="00145D37">
        <w:rPr>
          <w:rFonts w:ascii="Times New Roman" w:hAnsi="Times New Roman"/>
          <w:sz w:val="28"/>
          <w:szCs w:val="28"/>
          <w:lang w:val="az-Latn-AZ"/>
        </w:rPr>
        <w:t>miş</w:t>
      </w:r>
      <w:r w:rsidRPr="00145D37">
        <w:rPr>
          <w:rFonts w:ascii="Times New Roman" w:hAnsi="Times New Roman"/>
          <w:sz w:val="28"/>
          <w:szCs w:val="28"/>
          <w:lang w:val="az-Latn-AZ"/>
        </w:rPr>
        <w:t>, “Erkən nikah və qanunvericilik” adlı bukletlər paylanıl</w:t>
      </w:r>
      <w:r w:rsidR="00B22D43" w:rsidRPr="00145D37">
        <w:rPr>
          <w:rFonts w:ascii="Times New Roman" w:hAnsi="Times New Roman"/>
          <w:sz w:val="28"/>
          <w:szCs w:val="28"/>
          <w:lang w:val="az-Latn-AZ"/>
        </w:rPr>
        <w:t>mış</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 xml:space="preserve"> seminar iştirakçılarının fikirləri dinlənil</w:t>
      </w:r>
      <w:r w:rsidR="00B22D43" w:rsidRPr="00145D37">
        <w:rPr>
          <w:rFonts w:ascii="Times New Roman" w:hAnsi="Times New Roman"/>
          <w:sz w:val="28"/>
          <w:szCs w:val="28"/>
          <w:lang w:val="az-Latn-AZ"/>
        </w:rPr>
        <w:t>miş</w:t>
      </w:r>
      <w:r w:rsidRPr="00145D37">
        <w:rPr>
          <w:rFonts w:ascii="Times New Roman" w:hAnsi="Times New Roman"/>
          <w:sz w:val="28"/>
          <w:szCs w:val="28"/>
          <w:lang w:val="az-Latn-AZ"/>
        </w:rPr>
        <w:t>di</w:t>
      </w:r>
      <w:r w:rsidR="00B22D43" w:rsidRPr="00145D37">
        <w:rPr>
          <w:rFonts w:ascii="Times New Roman" w:hAnsi="Times New Roman"/>
          <w:sz w:val="28"/>
          <w:szCs w:val="28"/>
          <w:lang w:val="az-Latn-AZ"/>
        </w:rPr>
        <w:t>r</w:t>
      </w:r>
      <w:r w:rsidRPr="00145D37">
        <w:rPr>
          <w:rFonts w:ascii="Times New Roman" w:hAnsi="Times New Roman"/>
          <w:sz w:val="28"/>
          <w:szCs w:val="28"/>
          <w:lang w:val="az-Latn-AZ"/>
        </w:rPr>
        <w:t>. Eyni zamanda</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 xml:space="preserve"> məktəbl</w:t>
      </w:r>
      <w:r w:rsidR="000E2B0F" w:rsidRPr="00145D37">
        <w:rPr>
          <w:rFonts w:ascii="Times New Roman" w:hAnsi="Times New Roman"/>
          <w:sz w:val="28"/>
          <w:szCs w:val="28"/>
          <w:lang w:val="az-Latn-AZ"/>
        </w:rPr>
        <w:t>li</w:t>
      </w:r>
      <w:r w:rsidRPr="00145D37">
        <w:rPr>
          <w:rFonts w:ascii="Times New Roman" w:hAnsi="Times New Roman"/>
          <w:sz w:val="28"/>
          <w:szCs w:val="28"/>
          <w:lang w:val="az-Latn-AZ"/>
        </w:rPr>
        <w:t>ər</w:t>
      </w:r>
      <w:r w:rsidR="000E2B0F" w:rsidRPr="00145D37">
        <w:rPr>
          <w:rFonts w:ascii="Times New Roman" w:hAnsi="Times New Roman"/>
          <w:sz w:val="28"/>
          <w:szCs w:val="28"/>
          <w:lang w:val="az-Latn-AZ"/>
        </w:rPr>
        <w:t>in</w:t>
      </w:r>
      <w:r w:rsidRPr="00145D37">
        <w:rPr>
          <w:rFonts w:ascii="Times New Roman" w:hAnsi="Times New Roman"/>
          <w:sz w:val="28"/>
          <w:szCs w:val="28"/>
          <w:lang w:val="az-Latn-AZ"/>
        </w:rPr>
        <w:t xml:space="preserve"> ifasında Azərbaycanın tanınmış yazıçı və şairlərin əsərlərindən kompozisiyalar səsləndiril</w:t>
      </w:r>
      <w:r w:rsidR="00B22D43" w:rsidRPr="00145D37">
        <w:rPr>
          <w:rFonts w:ascii="Times New Roman" w:hAnsi="Times New Roman"/>
          <w:sz w:val="28"/>
          <w:szCs w:val="28"/>
          <w:lang w:val="az-Latn-AZ"/>
        </w:rPr>
        <w:t>miş</w:t>
      </w:r>
      <w:r w:rsidRPr="00145D37">
        <w:rPr>
          <w:rFonts w:ascii="Times New Roman" w:hAnsi="Times New Roman"/>
          <w:sz w:val="28"/>
          <w:szCs w:val="28"/>
          <w:lang w:val="az-Latn-AZ"/>
        </w:rPr>
        <w:t>, mövzu ilə bağlı səhnəciklər göstəril</w:t>
      </w:r>
      <w:r w:rsidR="00B22D43" w:rsidRPr="00145D37">
        <w:rPr>
          <w:rFonts w:ascii="Times New Roman" w:hAnsi="Times New Roman"/>
          <w:sz w:val="28"/>
          <w:szCs w:val="28"/>
          <w:lang w:val="az-Latn-AZ"/>
        </w:rPr>
        <w:t>miş</w:t>
      </w:r>
      <w:r w:rsidRPr="00145D37">
        <w:rPr>
          <w:rFonts w:ascii="Times New Roman" w:hAnsi="Times New Roman"/>
          <w:sz w:val="28"/>
          <w:szCs w:val="28"/>
          <w:lang w:val="az-Latn-AZ"/>
        </w:rPr>
        <w:t>di</w:t>
      </w:r>
      <w:r w:rsidR="00B22D43" w:rsidRPr="00145D37">
        <w:rPr>
          <w:rFonts w:ascii="Times New Roman" w:hAnsi="Times New Roman"/>
          <w:sz w:val="28"/>
          <w:szCs w:val="28"/>
          <w:lang w:val="az-Latn-AZ"/>
        </w:rPr>
        <w:t>r</w:t>
      </w:r>
      <w:r w:rsidRPr="00145D37">
        <w:rPr>
          <w:rFonts w:ascii="Times New Roman" w:hAnsi="Times New Roman"/>
          <w:sz w:val="28"/>
          <w:szCs w:val="28"/>
          <w:lang w:val="az-Latn-AZ"/>
        </w:rPr>
        <w:t>.</w:t>
      </w:r>
    </w:p>
    <w:p w:rsidR="00814967" w:rsidRPr="00145D37" w:rsidRDefault="00814967" w:rsidP="00F10025">
      <w:pPr>
        <w:pStyle w:val="a8"/>
        <w:spacing w:after="0" w:line="360" w:lineRule="auto"/>
        <w:ind w:left="0" w:right="141"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“Azərbaycan Respublikasında insan hüquq və azadlıqlarının müdafiəsinin səmərəliliyini artırmaq sahəsində Milli Fəaliyyət Proqramı”nın 1.2.10-cu bəndinin (Valideyn məsuliyyətinin artırılması və valideyn vəzifələrini tənzimləyən normativ-hüquqi bazanın təkmilləşdirilməsi) icrası</w:t>
      </w:r>
      <w:r w:rsidR="000E2B0F" w:rsidRPr="00145D37">
        <w:rPr>
          <w:rFonts w:ascii="Times New Roman" w:hAnsi="Times New Roman"/>
          <w:sz w:val="28"/>
          <w:szCs w:val="28"/>
          <w:lang w:val="az-Latn-AZ"/>
        </w:rPr>
        <w:t xml:space="preserve"> </w:t>
      </w:r>
      <w:r w:rsidRPr="00145D37">
        <w:rPr>
          <w:rFonts w:ascii="Times New Roman" w:hAnsi="Times New Roman"/>
          <w:sz w:val="28"/>
          <w:szCs w:val="28"/>
          <w:lang w:val="az-Latn-AZ"/>
        </w:rPr>
        <w:t xml:space="preserve">məqsədilə </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Azərbaycan Respublikasının İnzibati Xətalar Məcəlləsinə dəyişikliklərin edilməsi haqqında</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 xml:space="preserve"> və </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Cinayət Məcəlləsinə dəyişikliklərin edilməsi haqqında</w:t>
      </w:r>
      <w:r w:rsidR="000E2B0F" w:rsidRPr="00145D37">
        <w:rPr>
          <w:rFonts w:ascii="Times New Roman" w:hAnsi="Times New Roman"/>
          <w:sz w:val="28"/>
          <w:szCs w:val="28"/>
          <w:lang w:val="az-Latn-AZ"/>
        </w:rPr>
        <w:t>”</w:t>
      </w:r>
      <w:r w:rsidRPr="00145D37">
        <w:rPr>
          <w:rFonts w:ascii="Times New Roman" w:hAnsi="Times New Roman"/>
          <w:sz w:val="28"/>
          <w:szCs w:val="28"/>
          <w:lang w:val="az-Latn-AZ"/>
        </w:rPr>
        <w:t xml:space="preserve"> qanun layihələri hazırlanaraq Azərbaycan Respublikası Nazirlər Kabinetinə </w:t>
      </w:r>
      <w:r w:rsidR="005C5F65" w:rsidRPr="00145D37">
        <w:rPr>
          <w:rFonts w:ascii="Times New Roman" w:hAnsi="Times New Roman"/>
          <w:sz w:val="28"/>
          <w:szCs w:val="28"/>
          <w:lang w:val="az-Latn-AZ"/>
        </w:rPr>
        <w:t>təqdim edilmişdir</w:t>
      </w:r>
      <w:r w:rsidRPr="00145D37">
        <w:rPr>
          <w:rFonts w:ascii="Times New Roman" w:hAnsi="Times New Roman"/>
          <w:sz w:val="28"/>
          <w:szCs w:val="28"/>
          <w:lang w:val="az-Latn-AZ"/>
        </w:rPr>
        <w:t>.</w:t>
      </w:r>
    </w:p>
    <w:p w:rsidR="00814967" w:rsidRPr="00145D37" w:rsidRDefault="00814967" w:rsidP="00F10025">
      <w:pPr>
        <w:spacing w:line="360" w:lineRule="auto"/>
        <w:ind w:right="141" w:firstLine="709"/>
        <w:contextualSpacing/>
        <w:jc w:val="both"/>
        <w:rPr>
          <w:sz w:val="28"/>
          <w:szCs w:val="28"/>
          <w:lang w:val="az-Latn-AZ"/>
        </w:rPr>
      </w:pPr>
      <w:r w:rsidRPr="00145D37">
        <w:rPr>
          <w:rFonts w:eastAsia="MS Mincho"/>
          <w:sz w:val="28"/>
          <w:szCs w:val="28"/>
          <w:lang w:val="az-Latn-AZ"/>
        </w:rPr>
        <w:lastRenderedPageBreak/>
        <w:t xml:space="preserve">“Azərbaycan Respublikasının İnsan alverinə qarşı mübarizə üzrə Milli Fəaliyyət Planı (2014-2018-ci illər)”nın </w:t>
      </w:r>
      <w:r w:rsidRPr="00145D37">
        <w:rPr>
          <w:sz w:val="28"/>
          <w:szCs w:val="28"/>
          <w:lang w:val="az-Latn-AZ"/>
        </w:rPr>
        <w:t>13.1.4-cü bəndinin (Uşaqların internet və mobil telefon vasitələrindən təhlükəsiz istifadəsinin təmin edilməsi məqsədi ilə təkliflər</w:t>
      </w:r>
      <w:r w:rsidR="000E2B0F" w:rsidRPr="00145D37">
        <w:rPr>
          <w:sz w:val="28"/>
          <w:szCs w:val="28"/>
          <w:lang w:val="az-Latn-AZ"/>
        </w:rPr>
        <w:t>in</w:t>
      </w:r>
      <w:r w:rsidRPr="00145D37">
        <w:rPr>
          <w:sz w:val="28"/>
          <w:szCs w:val="28"/>
          <w:lang w:val="az-Latn-AZ"/>
        </w:rPr>
        <w:t xml:space="preserve"> hazırlanması) icrası məqsədilə “Uşaq Hüquqları </w:t>
      </w:r>
      <w:r w:rsidR="000E2B0F" w:rsidRPr="00145D37">
        <w:rPr>
          <w:sz w:val="28"/>
          <w:szCs w:val="28"/>
          <w:lang w:val="az-Latn-AZ"/>
        </w:rPr>
        <w:t>H</w:t>
      </w:r>
      <w:r w:rsidRPr="00145D37">
        <w:rPr>
          <w:sz w:val="28"/>
          <w:szCs w:val="28"/>
          <w:lang w:val="az-Latn-AZ"/>
        </w:rPr>
        <w:t xml:space="preserve">aqqında” Qanuna, “Telekommunikasiya haqqında” Qanuna, “Kütləvi İnformasiya Vasitələri haqqında” Qanuna və </w:t>
      </w:r>
      <w:r w:rsidR="007E2240" w:rsidRPr="00145D37">
        <w:rPr>
          <w:sz w:val="28"/>
          <w:szCs w:val="28"/>
          <w:lang w:val="az-Latn-AZ"/>
        </w:rPr>
        <w:t>“</w:t>
      </w:r>
      <w:r w:rsidRPr="00145D37">
        <w:rPr>
          <w:sz w:val="28"/>
          <w:szCs w:val="28"/>
          <w:lang w:val="az-Latn-AZ"/>
        </w:rPr>
        <w:t>İnzibati Xətalar Məcəlləsinə dəyişikliklər</w:t>
      </w:r>
      <w:r w:rsidR="007E2240" w:rsidRPr="00145D37">
        <w:rPr>
          <w:sz w:val="28"/>
          <w:szCs w:val="28"/>
          <w:lang w:val="az-Latn-AZ"/>
        </w:rPr>
        <w:t>in</w:t>
      </w:r>
      <w:r w:rsidRPr="00145D37">
        <w:rPr>
          <w:sz w:val="28"/>
          <w:szCs w:val="28"/>
          <w:lang w:val="az-Latn-AZ"/>
        </w:rPr>
        <w:t xml:space="preserve"> edilməsi</w:t>
      </w:r>
      <w:r w:rsidR="007E2240" w:rsidRPr="00145D37">
        <w:rPr>
          <w:sz w:val="28"/>
          <w:szCs w:val="28"/>
          <w:lang w:val="az-Latn-AZ"/>
        </w:rPr>
        <w:t xml:space="preserve"> haqqında”</w:t>
      </w:r>
      <w:r w:rsidRPr="00145D37">
        <w:rPr>
          <w:sz w:val="28"/>
          <w:szCs w:val="28"/>
          <w:lang w:val="az-Latn-AZ"/>
        </w:rPr>
        <w:t xml:space="preserve"> hazırlanmış qanun layihələri “Normativ hüquqi aktlar haqqında” AR-nın Konstitusiya Qanunu ilə müəyyən edilmiş qaydada AR Nazirlər Kabinetinə təqdim edilmişdir.</w:t>
      </w:r>
    </w:p>
    <w:p w:rsidR="00236F3A" w:rsidRPr="00145D37" w:rsidRDefault="00814967" w:rsidP="00F10025">
      <w:pPr>
        <w:pStyle w:val="a8"/>
        <w:spacing w:after="0" w:line="360" w:lineRule="auto"/>
        <w:ind w:left="0" w:right="141"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 xml:space="preserve">2015-ci il ərzində Komitəyə </w:t>
      </w:r>
      <w:r w:rsidR="00B22D43" w:rsidRPr="00145D37">
        <w:rPr>
          <w:rFonts w:ascii="Times New Roman" w:hAnsi="Times New Roman"/>
          <w:sz w:val="28"/>
          <w:szCs w:val="28"/>
          <w:lang w:val="az-Latn-AZ"/>
        </w:rPr>
        <w:t xml:space="preserve"> övladlığa götürmə ilə bağlı </w:t>
      </w:r>
      <w:r w:rsidRPr="00145D37">
        <w:rPr>
          <w:rFonts w:ascii="Times New Roman" w:hAnsi="Times New Roman"/>
          <w:sz w:val="28"/>
          <w:szCs w:val="28"/>
          <w:lang w:val="az-Latn-AZ"/>
        </w:rPr>
        <w:t>12 əcnəbi ailə müraciət etmişdir. Əcnəbi və vətəndaşlığı olmayan şəxslər tərəfindən il ərzində 4 Azərbaycanlı uşaq övladlığa götürülmüşdür. Övladlığa götürənlərdən biri ABŞ vətəndaşı</w:t>
      </w:r>
      <w:r w:rsidR="007E2240" w:rsidRPr="00145D37">
        <w:rPr>
          <w:rFonts w:ascii="Times New Roman" w:hAnsi="Times New Roman"/>
          <w:sz w:val="28"/>
          <w:szCs w:val="28"/>
          <w:lang w:val="az-Latn-AZ"/>
        </w:rPr>
        <w:t>,</w:t>
      </w:r>
      <w:r w:rsidRPr="00145D37">
        <w:rPr>
          <w:rFonts w:ascii="Times New Roman" w:hAnsi="Times New Roman"/>
          <w:sz w:val="28"/>
          <w:szCs w:val="28"/>
          <w:lang w:val="az-Latn-AZ"/>
        </w:rPr>
        <w:t xml:space="preserve"> digəri Azərbaycan</w:t>
      </w:r>
      <w:r w:rsidR="007E2240" w:rsidRPr="00145D37">
        <w:rPr>
          <w:rFonts w:ascii="Times New Roman" w:hAnsi="Times New Roman"/>
          <w:sz w:val="28"/>
          <w:szCs w:val="28"/>
          <w:lang w:val="az-Latn-AZ"/>
        </w:rPr>
        <w:t xml:space="preserve"> vətəndaşı </w:t>
      </w:r>
      <w:r w:rsidRPr="00145D37">
        <w:rPr>
          <w:rFonts w:ascii="Times New Roman" w:hAnsi="Times New Roman"/>
          <w:sz w:val="28"/>
          <w:szCs w:val="28"/>
          <w:lang w:val="az-Latn-AZ"/>
        </w:rPr>
        <w:t>ilə ailə quran Türkiyə vətəndaşı</w:t>
      </w:r>
      <w:r w:rsidR="007E2240" w:rsidRPr="00145D37">
        <w:rPr>
          <w:rFonts w:ascii="Times New Roman" w:hAnsi="Times New Roman"/>
          <w:sz w:val="28"/>
          <w:szCs w:val="28"/>
          <w:lang w:val="az-Latn-AZ"/>
        </w:rPr>
        <w:t>,</w:t>
      </w:r>
      <w:r w:rsidRPr="00145D37">
        <w:rPr>
          <w:rFonts w:ascii="Times New Roman" w:hAnsi="Times New Roman"/>
          <w:sz w:val="28"/>
          <w:szCs w:val="28"/>
          <w:lang w:val="az-Latn-AZ"/>
        </w:rPr>
        <w:t xml:space="preserve"> daha iki ailə </w:t>
      </w:r>
      <w:r w:rsidR="007E2240" w:rsidRPr="00145D37">
        <w:rPr>
          <w:rFonts w:ascii="Times New Roman" w:hAnsi="Times New Roman"/>
          <w:sz w:val="28"/>
          <w:szCs w:val="28"/>
          <w:lang w:val="az-Latn-AZ"/>
        </w:rPr>
        <w:t xml:space="preserve">isə </w:t>
      </w:r>
      <w:r w:rsidRPr="00145D37">
        <w:rPr>
          <w:rFonts w:ascii="Times New Roman" w:hAnsi="Times New Roman"/>
          <w:sz w:val="28"/>
          <w:szCs w:val="28"/>
          <w:lang w:val="az-Latn-AZ"/>
        </w:rPr>
        <w:t>Rusiya Federasiyası vətə</w:t>
      </w:r>
      <w:r w:rsidR="005C5F65" w:rsidRPr="00145D37">
        <w:rPr>
          <w:rFonts w:ascii="Times New Roman" w:hAnsi="Times New Roman"/>
          <w:sz w:val="28"/>
          <w:szCs w:val="28"/>
          <w:lang w:val="az-Latn-AZ"/>
        </w:rPr>
        <w:t>ndaşlarıdır</w:t>
      </w:r>
      <w:r w:rsidRPr="00145D37">
        <w:rPr>
          <w:rFonts w:ascii="Times New Roman" w:hAnsi="Times New Roman"/>
          <w:sz w:val="28"/>
          <w:szCs w:val="28"/>
          <w:lang w:val="az-Latn-AZ"/>
        </w:rPr>
        <w:t xml:space="preserve">. </w:t>
      </w:r>
    </w:p>
    <w:p w:rsidR="00814967" w:rsidRPr="00145D37" w:rsidRDefault="00814967" w:rsidP="00F10025">
      <w:pPr>
        <w:pStyle w:val="a8"/>
        <w:spacing w:after="0" w:line="360" w:lineRule="auto"/>
        <w:ind w:left="0" w:right="141"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Azərbaycan Respublikası vətəndaşları tərəfindən 1 Gürcüstan vətəndaşı olan uşaq övladlığa götürülmüş və 6 Azərbaycan ailəsinin övladlığa uşaq götürmək üçün sənədləri Gürcüstanın Respublikasının Mərkəzi Orqanına göndərilmişdir.</w:t>
      </w:r>
    </w:p>
    <w:p w:rsidR="00814967" w:rsidRPr="00145D37" w:rsidRDefault="00814967" w:rsidP="00F10025">
      <w:pPr>
        <w:pStyle w:val="a8"/>
        <w:spacing w:after="0" w:line="360" w:lineRule="auto"/>
        <w:ind w:left="0" w:right="141" w:firstLine="709"/>
        <w:contextualSpacing/>
        <w:jc w:val="both"/>
        <w:rPr>
          <w:rFonts w:ascii="Times New Roman" w:hAnsi="Times New Roman"/>
          <w:sz w:val="28"/>
          <w:szCs w:val="28"/>
          <w:lang w:val="az-Latn-AZ"/>
        </w:rPr>
      </w:pPr>
      <w:r w:rsidRPr="00145D37">
        <w:rPr>
          <w:rFonts w:ascii="Times New Roman" w:hAnsi="Times New Roman"/>
          <w:sz w:val="28"/>
          <w:szCs w:val="28"/>
          <w:lang w:val="az-Latn-AZ"/>
        </w:rPr>
        <w:t xml:space="preserve">Azərbaycan Respublikasının Küveyt, Moldova və İngiltərədəki </w:t>
      </w:r>
      <w:r w:rsidR="007E2240" w:rsidRPr="00145D37">
        <w:rPr>
          <w:rFonts w:ascii="Times New Roman" w:hAnsi="Times New Roman"/>
          <w:sz w:val="28"/>
          <w:szCs w:val="28"/>
          <w:lang w:val="az-Latn-AZ"/>
        </w:rPr>
        <w:t>s</w:t>
      </w:r>
      <w:r w:rsidRPr="00145D37">
        <w:rPr>
          <w:rFonts w:ascii="Times New Roman" w:hAnsi="Times New Roman"/>
          <w:sz w:val="28"/>
          <w:szCs w:val="28"/>
          <w:lang w:val="az-Latn-AZ"/>
        </w:rPr>
        <w:t>əfirli</w:t>
      </w:r>
      <w:r w:rsidR="007E2240" w:rsidRPr="00145D37">
        <w:rPr>
          <w:rFonts w:ascii="Times New Roman" w:hAnsi="Times New Roman"/>
          <w:sz w:val="28"/>
          <w:szCs w:val="28"/>
          <w:lang w:val="az-Latn-AZ"/>
        </w:rPr>
        <w:t xml:space="preserve">klərinin </w:t>
      </w:r>
      <w:r w:rsidRPr="00145D37">
        <w:rPr>
          <w:rFonts w:ascii="Times New Roman" w:hAnsi="Times New Roman"/>
          <w:sz w:val="28"/>
          <w:szCs w:val="28"/>
          <w:lang w:val="az-Latn-AZ"/>
        </w:rPr>
        <w:t xml:space="preserve">konsulluq </w:t>
      </w:r>
      <w:r w:rsidR="007E2240" w:rsidRPr="00145D37">
        <w:rPr>
          <w:rFonts w:ascii="Times New Roman" w:hAnsi="Times New Roman"/>
          <w:sz w:val="28"/>
          <w:szCs w:val="28"/>
          <w:lang w:val="az-Latn-AZ"/>
        </w:rPr>
        <w:t xml:space="preserve">şöbələrinə </w:t>
      </w:r>
      <w:r w:rsidRPr="00145D37">
        <w:rPr>
          <w:rFonts w:ascii="Times New Roman" w:hAnsi="Times New Roman"/>
          <w:sz w:val="28"/>
          <w:szCs w:val="28"/>
          <w:lang w:val="az-Latn-AZ"/>
        </w:rPr>
        <w:t>təyin edilmiş Xarici İşlər Nazirliyinin 3 əməkdaşına Azərbaycan</w:t>
      </w:r>
      <w:r w:rsidR="007E2240" w:rsidRPr="00145D37">
        <w:rPr>
          <w:rFonts w:ascii="Times New Roman" w:hAnsi="Times New Roman"/>
          <w:sz w:val="28"/>
          <w:szCs w:val="28"/>
          <w:lang w:val="az-Latn-AZ"/>
        </w:rPr>
        <w:t xml:space="preserve"> </w:t>
      </w:r>
      <w:r w:rsidRPr="00145D37">
        <w:rPr>
          <w:rFonts w:ascii="Times New Roman" w:hAnsi="Times New Roman"/>
          <w:sz w:val="28"/>
          <w:szCs w:val="28"/>
          <w:lang w:val="az-Latn-AZ"/>
        </w:rPr>
        <w:t>uşaqları</w:t>
      </w:r>
      <w:r w:rsidR="007E2240" w:rsidRPr="00145D37">
        <w:rPr>
          <w:rFonts w:ascii="Times New Roman" w:hAnsi="Times New Roman"/>
          <w:sz w:val="28"/>
          <w:szCs w:val="28"/>
          <w:lang w:val="az-Latn-AZ"/>
        </w:rPr>
        <w:t>nı</w:t>
      </w:r>
      <w:r w:rsidRPr="00145D37">
        <w:rPr>
          <w:rFonts w:ascii="Times New Roman" w:hAnsi="Times New Roman"/>
          <w:sz w:val="28"/>
          <w:szCs w:val="28"/>
          <w:lang w:val="az-Latn-AZ"/>
        </w:rPr>
        <w:t xml:space="preserve"> övladlığa götürmə</w:t>
      </w:r>
      <w:r w:rsidR="007E2240" w:rsidRPr="00145D37">
        <w:rPr>
          <w:rFonts w:ascii="Times New Roman" w:hAnsi="Times New Roman"/>
          <w:sz w:val="28"/>
          <w:szCs w:val="28"/>
          <w:lang w:val="az-Latn-AZ"/>
        </w:rPr>
        <w:t xml:space="preserve">k istəyində olan </w:t>
      </w:r>
      <w:r w:rsidRPr="00145D37">
        <w:rPr>
          <w:rFonts w:ascii="Times New Roman" w:hAnsi="Times New Roman"/>
          <w:sz w:val="28"/>
          <w:szCs w:val="28"/>
          <w:lang w:val="az-Latn-AZ"/>
        </w:rPr>
        <w:t xml:space="preserve">əcnəbi və vətəndaşlığı olmayan şəxslərin uçotunun aparılması üzrə təlim </w:t>
      </w:r>
      <w:r w:rsidR="005C5F65" w:rsidRPr="00145D37">
        <w:rPr>
          <w:rFonts w:ascii="Times New Roman" w:hAnsi="Times New Roman"/>
          <w:sz w:val="28"/>
          <w:szCs w:val="28"/>
          <w:lang w:val="az-Latn-AZ"/>
        </w:rPr>
        <w:t>keçirilmişdi</w:t>
      </w:r>
      <w:r w:rsidRPr="00145D37">
        <w:rPr>
          <w:rFonts w:ascii="Times New Roman" w:hAnsi="Times New Roman"/>
          <w:sz w:val="28"/>
          <w:szCs w:val="28"/>
          <w:lang w:val="az-Latn-AZ"/>
        </w:rPr>
        <w:t>. Təlim müddətində XİN-nin əməkdaşlarına “Ölkələrarası övladlığa götürmə ilə bağlı uşaqların müdafiəsi və əməkdaşlıq haqqında” Haaqa Konvensiyası və bu sahədə Azərbaycan Respublikası Qanunvericiliyi barədə ətraflı məlumat verilmişdir.</w:t>
      </w:r>
    </w:p>
    <w:p w:rsidR="00214DD6" w:rsidRPr="00145D37" w:rsidRDefault="00214DD6" w:rsidP="00F10025">
      <w:pPr>
        <w:tabs>
          <w:tab w:val="left" w:pos="-567"/>
        </w:tabs>
        <w:spacing w:line="360" w:lineRule="auto"/>
        <w:ind w:firstLine="709"/>
        <w:jc w:val="both"/>
        <w:rPr>
          <w:sz w:val="28"/>
          <w:szCs w:val="28"/>
          <w:lang w:val="az-Latn-AZ"/>
        </w:rPr>
      </w:pPr>
      <w:r w:rsidRPr="00145D37">
        <w:rPr>
          <w:sz w:val="28"/>
          <w:szCs w:val="28"/>
          <w:lang w:val="az-Latn-AZ"/>
        </w:rPr>
        <w:t xml:space="preserve">2015-ci il ərzində Komitəyə vətəndaşlardan </w:t>
      </w:r>
      <w:r w:rsidR="006E55FA" w:rsidRPr="00145D37">
        <w:rPr>
          <w:sz w:val="28"/>
          <w:szCs w:val="28"/>
          <w:lang w:val="az-Latn-AZ"/>
        </w:rPr>
        <w:t>4907</w:t>
      </w:r>
      <w:r w:rsidRPr="00145D37">
        <w:rPr>
          <w:sz w:val="28"/>
          <w:szCs w:val="28"/>
          <w:lang w:val="az-Latn-AZ"/>
        </w:rPr>
        <w:t xml:space="preserve"> müraciət, o cümlədən </w:t>
      </w:r>
      <w:r w:rsidR="006E55FA" w:rsidRPr="00145D37">
        <w:rPr>
          <w:sz w:val="28"/>
          <w:szCs w:val="28"/>
          <w:lang w:val="az-Latn-AZ"/>
        </w:rPr>
        <w:t>3573</w:t>
      </w:r>
      <w:r w:rsidRPr="00145D37">
        <w:rPr>
          <w:sz w:val="28"/>
          <w:szCs w:val="28"/>
          <w:lang w:val="az-Latn-AZ"/>
        </w:rPr>
        <w:t xml:space="preserve"> ərizə</w:t>
      </w:r>
      <w:r w:rsidR="00D04A02" w:rsidRPr="00145D37">
        <w:rPr>
          <w:sz w:val="28"/>
          <w:szCs w:val="28"/>
          <w:lang w:val="az-Latn-AZ"/>
        </w:rPr>
        <w:t xml:space="preserve"> və</w:t>
      </w:r>
      <w:r w:rsidRPr="00145D37">
        <w:rPr>
          <w:sz w:val="28"/>
          <w:szCs w:val="28"/>
          <w:lang w:val="az-Latn-AZ"/>
        </w:rPr>
        <w:t xml:space="preserve"> 1</w:t>
      </w:r>
      <w:r w:rsidR="006E55FA" w:rsidRPr="00145D37">
        <w:rPr>
          <w:sz w:val="28"/>
          <w:szCs w:val="28"/>
          <w:lang w:val="az-Latn-AZ"/>
        </w:rPr>
        <w:t>325</w:t>
      </w:r>
      <w:r w:rsidRPr="00145D37">
        <w:rPr>
          <w:sz w:val="28"/>
          <w:szCs w:val="28"/>
          <w:lang w:val="az-Latn-AZ"/>
        </w:rPr>
        <w:t xml:space="preserve"> şikayət </w:t>
      </w:r>
      <w:r w:rsidR="006E55FA" w:rsidRPr="00145D37">
        <w:rPr>
          <w:sz w:val="28"/>
          <w:szCs w:val="28"/>
          <w:lang w:val="az-Latn-AZ"/>
        </w:rPr>
        <w:t xml:space="preserve">və 9 təklif </w:t>
      </w:r>
      <w:r w:rsidRPr="00145D37">
        <w:rPr>
          <w:sz w:val="28"/>
          <w:szCs w:val="28"/>
          <w:lang w:val="az-Latn-AZ"/>
        </w:rPr>
        <w:t xml:space="preserve">daxil olmuşdur. </w:t>
      </w:r>
      <w:r w:rsidR="006E55FA" w:rsidRPr="00145D37">
        <w:rPr>
          <w:sz w:val="28"/>
          <w:szCs w:val="28"/>
          <w:lang w:val="az-Latn-AZ"/>
        </w:rPr>
        <w:t xml:space="preserve">Dövlət qurumlarından Komitəyə 1731 xidməti sənəd daxil olmuşdur. </w:t>
      </w:r>
      <w:r w:rsidR="00D04A02" w:rsidRPr="00145D37">
        <w:rPr>
          <w:sz w:val="28"/>
          <w:szCs w:val="28"/>
          <w:lang w:val="az-Latn-AZ"/>
        </w:rPr>
        <w:t>V</w:t>
      </w:r>
      <w:r w:rsidRPr="00145D37">
        <w:rPr>
          <w:sz w:val="28"/>
          <w:szCs w:val="28"/>
          <w:lang w:val="az-Latn-AZ"/>
        </w:rPr>
        <w:t xml:space="preserve">ətəndaşların müraciətlərilə </w:t>
      </w:r>
      <w:r w:rsidR="00D04A02" w:rsidRPr="00145D37">
        <w:rPr>
          <w:sz w:val="28"/>
          <w:szCs w:val="28"/>
          <w:lang w:val="az-Latn-AZ"/>
        </w:rPr>
        <w:t>əlaqədar aidiyyəti dövlət qurumlarından</w:t>
      </w:r>
      <w:r w:rsidR="00037D37" w:rsidRPr="00145D37">
        <w:rPr>
          <w:sz w:val="28"/>
          <w:szCs w:val="28"/>
          <w:lang w:val="az-Latn-AZ"/>
        </w:rPr>
        <w:t xml:space="preserve"> Komitəyə daxil olan b</w:t>
      </w:r>
      <w:r w:rsidR="00D04A02" w:rsidRPr="00145D37">
        <w:rPr>
          <w:sz w:val="28"/>
          <w:szCs w:val="28"/>
          <w:lang w:val="az-Latn-AZ"/>
        </w:rPr>
        <w:t xml:space="preserve">ütün müraciətlər </w:t>
      </w:r>
      <w:r w:rsidR="00037D37" w:rsidRPr="00145D37">
        <w:rPr>
          <w:sz w:val="28"/>
          <w:szCs w:val="28"/>
          <w:lang w:val="az-Latn-AZ"/>
        </w:rPr>
        <w:t xml:space="preserve">Komitənin səlahiyyətləri və vəzifələri çərçivəsində baxılmış və </w:t>
      </w:r>
      <w:r w:rsidR="00D04A02" w:rsidRPr="00145D37">
        <w:rPr>
          <w:sz w:val="28"/>
          <w:szCs w:val="28"/>
          <w:lang w:val="az-Latn-AZ"/>
        </w:rPr>
        <w:t>cavablandırılmış</w:t>
      </w:r>
      <w:r w:rsidR="00037D37" w:rsidRPr="00145D37">
        <w:rPr>
          <w:sz w:val="28"/>
          <w:szCs w:val="28"/>
          <w:lang w:val="az-Latn-AZ"/>
        </w:rPr>
        <w:t>dır.</w:t>
      </w:r>
    </w:p>
    <w:p w:rsidR="00A75D92" w:rsidRPr="00145D37" w:rsidRDefault="00A75D92" w:rsidP="00DE6274">
      <w:pPr>
        <w:tabs>
          <w:tab w:val="left" w:pos="-567"/>
          <w:tab w:val="left" w:pos="540"/>
        </w:tabs>
        <w:spacing w:line="360" w:lineRule="auto"/>
        <w:ind w:firstLine="426"/>
        <w:jc w:val="both"/>
        <w:rPr>
          <w:b/>
          <w:sz w:val="28"/>
          <w:szCs w:val="28"/>
          <w:lang w:val="az-Latn-AZ"/>
        </w:rPr>
      </w:pPr>
      <w:bookmarkStart w:id="0" w:name="_GoBack"/>
      <w:bookmarkEnd w:id="0"/>
      <w:r w:rsidRPr="00145D37">
        <w:rPr>
          <w:b/>
          <w:sz w:val="28"/>
          <w:szCs w:val="28"/>
          <w:u w:val="single"/>
          <w:lang w:val="az-Latn-AZ"/>
        </w:rPr>
        <w:t>2015-ci il ərzində</w:t>
      </w:r>
      <w:r w:rsidR="00DE6274" w:rsidRPr="00145D37">
        <w:rPr>
          <w:b/>
          <w:sz w:val="28"/>
          <w:szCs w:val="28"/>
          <w:u w:val="single"/>
          <w:lang w:val="az-Latn-AZ"/>
        </w:rPr>
        <w:t xml:space="preserve"> Komitə tərəfindən çap olunmuş </w:t>
      </w:r>
      <w:r w:rsidRPr="00145D37">
        <w:rPr>
          <w:b/>
          <w:sz w:val="28"/>
          <w:szCs w:val="28"/>
          <w:u w:val="single"/>
          <w:lang w:val="az-Latn-AZ"/>
        </w:rPr>
        <w:t xml:space="preserve">materiallar: </w:t>
      </w:r>
    </w:p>
    <w:p w:rsidR="00A75D92" w:rsidRPr="00145D37" w:rsidRDefault="00A75D92" w:rsidP="00DE6274">
      <w:pPr>
        <w:pStyle w:val="a8"/>
        <w:numPr>
          <w:ilvl w:val="0"/>
          <w:numId w:val="29"/>
        </w:numPr>
        <w:tabs>
          <w:tab w:val="left" w:pos="-567"/>
          <w:tab w:val="left" w:pos="851"/>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“İgid oğullarla bir cərgədə”</w:t>
      </w:r>
      <w:r w:rsidR="00DE6274" w:rsidRPr="00145D37">
        <w:rPr>
          <w:rFonts w:ascii="Times New Roman" w:hAnsi="Times New Roman"/>
          <w:sz w:val="28"/>
          <w:szCs w:val="28"/>
          <w:lang w:val="az-Latn-AZ"/>
        </w:rPr>
        <w:t xml:space="preserve"> </w:t>
      </w:r>
      <w:r w:rsidR="00615D47" w:rsidRPr="00145D37">
        <w:rPr>
          <w:rFonts w:ascii="Times New Roman" w:hAnsi="Times New Roman"/>
          <w:sz w:val="28"/>
          <w:szCs w:val="28"/>
          <w:lang w:val="az-Latn-AZ"/>
        </w:rPr>
        <w:t>adlı</w:t>
      </w:r>
      <w:r w:rsidRPr="00145D37">
        <w:rPr>
          <w:rFonts w:ascii="Times New Roman" w:hAnsi="Times New Roman"/>
          <w:sz w:val="28"/>
          <w:szCs w:val="28"/>
          <w:lang w:val="az-Latn-AZ"/>
        </w:rPr>
        <w:t xml:space="preserve"> Ensiklopedik toplu</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lastRenderedPageBreak/>
        <w:t>“Narkotik ya Hə</w:t>
      </w:r>
      <w:r w:rsidR="00615D47" w:rsidRPr="00145D37">
        <w:rPr>
          <w:rFonts w:ascii="Times New Roman" w:hAnsi="Times New Roman"/>
          <w:sz w:val="28"/>
          <w:szCs w:val="28"/>
          <w:lang w:val="az-Latn-AZ"/>
        </w:rPr>
        <w:t>yat.</w:t>
      </w:r>
      <w:r w:rsidRPr="00145D37">
        <w:rPr>
          <w:rFonts w:ascii="Times New Roman" w:hAnsi="Times New Roman"/>
          <w:sz w:val="28"/>
          <w:szCs w:val="28"/>
          <w:lang w:val="az-Latn-AZ"/>
        </w:rPr>
        <w:t xml:space="preserve"> Seçim öz əlindədir</w:t>
      </w:r>
      <w:r w:rsidR="00615D47" w:rsidRPr="00145D37">
        <w:rPr>
          <w:rFonts w:ascii="Times New Roman" w:hAnsi="Times New Roman"/>
          <w:sz w:val="28"/>
          <w:szCs w:val="28"/>
          <w:lang w:val="az-Latn-AZ"/>
        </w:rPr>
        <w:t>”</w:t>
      </w:r>
      <w:r w:rsidRPr="00145D37">
        <w:rPr>
          <w:rFonts w:ascii="Times New Roman" w:hAnsi="Times New Roman"/>
          <w:sz w:val="28"/>
          <w:szCs w:val="28"/>
          <w:lang w:val="az-Latn-AZ"/>
        </w:rPr>
        <w:t xml:space="preserve"> adlı baner</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“Narkotiklər yoxsa həyat” adlı </w:t>
      </w:r>
      <w:r w:rsidR="00615D47" w:rsidRPr="00145D37">
        <w:rPr>
          <w:rFonts w:ascii="Times New Roman" w:hAnsi="Times New Roman"/>
          <w:sz w:val="28"/>
          <w:szCs w:val="28"/>
          <w:lang w:val="az-Latn-AZ"/>
        </w:rPr>
        <w:t xml:space="preserve">yaddaş vərəqəsi </w:t>
      </w:r>
      <w:r w:rsidRPr="00145D37">
        <w:rPr>
          <w:rFonts w:ascii="Times New Roman" w:hAnsi="Times New Roman"/>
          <w:sz w:val="28"/>
          <w:szCs w:val="28"/>
          <w:lang w:val="az-Latn-AZ"/>
        </w:rPr>
        <w:t xml:space="preserve">4500 ədəd </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 “Döşlə əmizdirmə və ya ana südünün faydası” </w:t>
      </w:r>
      <w:r w:rsidR="00615D47" w:rsidRPr="00145D37">
        <w:rPr>
          <w:rFonts w:ascii="Times New Roman" w:hAnsi="Times New Roman"/>
          <w:sz w:val="28"/>
          <w:szCs w:val="28"/>
          <w:lang w:val="az-Latn-AZ"/>
        </w:rPr>
        <w:t>adlı buklet</w:t>
      </w:r>
      <w:r w:rsidRPr="00145D37">
        <w:rPr>
          <w:rFonts w:ascii="Times New Roman" w:hAnsi="Times New Roman"/>
          <w:sz w:val="28"/>
          <w:szCs w:val="28"/>
          <w:lang w:val="az-Latn-AZ"/>
        </w:rPr>
        <w:t xml:space="preserve"> 1000 ədəd </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“Uşaqla</w:t>
      </w:r>
      <w:r w:rsidR="00615D47" w:rsidRPr="00145D37">
        <w:rPr>
          <w:rFonts w:ascii="Times New Roman" w:hAnsi="Times New Roman"/>
          <w:sz w:val="28"/>
          <w:szCs w:val="28"/>
          <w:lang w:val="az-Latn-AZ"/>
        </w:rPr>
        <w:t>rın icbari dispanserizasiyası” adlı</w:t>
      </w:r>
      <w:r w:rsidRPr="00145D37">
        <w:rPr>
          <w:rFonts w:ascii="Times New Roman" w:hAnsi="Times New Roman"/>
          <w:sz w:val="28"/>
          <w:szCs w:val="28"/>
          <w:lang w:val="az-Latn-AZ"/>
        </w:rPr>
        <w:t xml:space="preserve"> bukl</w:t>
      </w:r>
      <w:r w:rsidR="00615D47" w:rsidRPr="00145D37">
        <w:rPr>
          <w:rFonts w:ascii="Times New Roman" w:hAnsi="Times New Roman"/>
          <w:sz w:val="28"/>
          <w:szCs w:val="28"/>
          <w:lang w:val="az-Latn-AZ"/>
        </w:rPr>
        <w:t>et</w:t>
      </w:r>
      <w:r w:rsidRPr="00145D37">
        <w:rPr>
          <w:rFonts w:ascii="Times New Roman" w:hAnsi="Times New Roman"/>
          <w:sz w:val="28"/>
          <w:szCs w:val="28"/>
          <w:lang w:val="az-Latn-AZ"/>
        </w:rPr>
        <w:t xml:space="preserve"> 1000 </w:t>
      </w:r>
      <w:r w:rsidR="00615D47" w:rsidRPr="00145D37">
        <w:rPr>
          <w:rFonts w:ascii="Times New Roman" w:hAnsi="Times New Roman"/>
          <w:sz w:val="28"/>
          <w:szCs w:val="28"/>
          <w:lang w:val="az-Latn-AZ"/>
        </w:rPr>
        <w:t>ədəd</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Regional Mərkəzlərlə İş şöbəsinin fəaliyyətini əks etdirə</w:t>
      </w:r>
      <w:r w:rsidR="00615D47" w:rsidRPr="00145D37">
        <w:rPr>
          <w:rFonts w:ascii="Times New Roman" w:hAnsi="Times New Roman"/>
          <w:sz w:val="28"/>
          <w:szCs w:val="28"/>
          <w:lang w:val="az-Latn-AZ"/>
        </w:rPr>
        <w:t>n Bülleten,</w:t>
      </w:r>
      <w:r w:rsidR="00DE6274" w:rsidRPr="00145D37">
        <w:rPr>
          <w:rFonts w:ascii="Times New Roman" w:hAnsi="Times New Roman"/>
          <w:sz w:val="28"/>
          <w:szCs w:val="28"/>
          <w:lang w:val="az-Latn-AZ"/>
        </w:rPr>
        <w:t xml:space="preserve"> </w:t>
      </w:r>
      <w:r w:rsidRPr="00145D37">
        <w:rPr>
          <w:rFonts w:ascii="Times New Roman" w:hAnsi="Times New Roman"/>
          <w:sz w:val="28"/>
          <w:szCs w:val="28"/>
          <w:lang w:val="az-Latn-AZ"/>
        </w:rPr>
        <w:t>3 nömrə</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“Ailə Qadın Uşaq” jurnalının 15-16 nömrəsi</w:t>
      </w:r>
    </w:p>
    <w:p w:rsidR="002A795C" w:rsidRPr="00145D37" w:rsidRDefault="002A795C"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“Erkən Nikah və Qanunvericilik” adlı buklet </w:t>
      </w:r>
    </w:p>
    <w:p w:rsidR="00A75D92" w:rsidRPr="00145D37" w:rsidRDefault="00A75D92" w:rsidP="00DE6274">
      <w:pPr>
        <w:pStyle w:val="a8"/>
        <w:numPr>
          <w:ilvl w:val="0"/>
          <w:numId w:val="29"/>
        </w:numPr>
        <w:tabs>
          <w:tab w:val="left" w:pos="-567"/>
        </w:tabs>
        <w:spacing w:after="0" w:line="360" w:lineRule="auto"/>
        <w:ind w:left="0" w:firstLine="426"/>
        <w:jc w:val="both"/>
        <w:rPr>
          <w:rFonts w:ascii="Times New Roman" w:hAnsi="Times New Roman"/>
          <w:sz w:val="28"/>
          <w:szCs w:val="28"/>
          <w:lang w:val="az-Latn-AZ"/>
        </w:rPr>
      </w:pPr>
      <w:r w:rsidRPr="00145D37">
        <w:rPr>
          <w:rFonts w:ascii="Times New Roman" w:hAnsi="Times New Roman"/>
          <w:sz w:val="28"/>
          <w:szCs w:val="28"/>
          <w:lang w:val="az-Latn-AZ"/>
        </w:rPr>
        <w:t xml:space="preserve">“Övladlığa Götürmə ilə bağlı Qanunvericilik toplusu” adlı kitab </w:t>
      </w:r>
    </w:p>
    <w:p w:rsidR="00A75D92" w:rsidRPr="00145D37" w:rsidRDefault="00A75D92" w:rsidP="00DE6274">
      <w:pPr>
        <w:pStyle w:val="a8"/>
        <w:numPr>
          <w:ilvl w:val="0"/>
          <w:numId w:val="29"/>
        </w:numPr>
        <w:tabs>
          <w:tab w:val="left" w:pos="-567"/>
        </w:tabs>
        <w:spacing w:after="0" w:line="360" w:lineRule="auto"/>
        <w:jc w:val="both"/>
        <w:rPr>
          <w:rFonts w:ascii="Times New Roman" w:hAnsi="Times New Roman"/>
          <w:sz w:val="28"/>
          <w:szCs w:val="28"/>
          <w:lang w:val="az-Latn-AZ"/>
        </w:rPr>
      </w:pPr>
      <w:r w:rsidRPr="00145D37">
        <w:rPr>
          <w:rFonts w:ascii="Times New Roman" w:hAnsi="Times New Roman"/>
          <w:sz w:val="28"/>
          <w:szCs w:val="28"/>
          <w:lang w:val="az-Latn-AZ"/>
        </w:rPr>
        <w:t xml:space="preserve">“Uşaq hüquqlarının həyata keçirilməsinə dövlət nəzarəti Qaydası” adlı kitabça </w:t>
      </w:r>
    </w:p>
    <w:p w:rsidR="00556C9C" w:rsidRPr="00145D37" w:rsidRDefault="00556C9C" w:rsidP="00DE6274">
      <w:pPr>
        <w:spacing w:line="360" w:lineRule="auto"/>
        <w:jc w:val="both"/>
        <w:rPr>
          <w:sz w:val="28"/>
          <w:szCs w:val="28"/>
          <w:lang w:val="az-Latn-AZ"/>
        </w:rPr>
      </w:pPr>
    </w:p>
    <w:sectPr w:rsidR="00556C9C" w:rsidRPr="00145D37" w:rsidSect="00DE6274">
      <w:footerReference w:type="default" r:id="rId9"/>
      <w:pgSz w:w="11906" w:h="16838"/>
      <w:pgMar w:top="1134" w:right="84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7D" w:rsidRDefault="00ED167D">
      <w:r>
        <w:separator/>
      </w:r>
    </w:p>
  </w:endnote>
  <w:endnote w:type="continuationSeparator" w:id="0">
    <w:p w:rsidR="00ED167D" w:rsidRDefault="00ED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B0F" w:rsidRDefault="00E20564">
    <w:pPr>
      <w:pStyle w:val="a5"/>
      <w:jc w:val="right"/>
    </w:pPr>
    <w:r>
      <w:fldChar w:fldCharType="begin"/>
    </w:r>
    <w:r w:rsidR="000E2B0F">
      <w:instrText xml:space="preserve"> PAGE   \* MERGEFORMAT </w:instrText>
    </w:r>
    <w:r>
      <w:fldChar w:fldCharType="separate"/>
    </w:r>
    <w:r w:rsidR="00CB2CAA">
      <w:rPr>
        <w:noProof/>
      </w:rPr>
      <w:t>17</w:t>
    </w:r>
    <w:r>
      <w:rPr>
        <w:noProof/>
      </w:rPr>
      <w:fldChar w:fldCharType="end"/>
    </w:r>
  </w:p>
  <w:p w:rsidR="000E2B0F" w:rsidRDefault="000E2B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7D" w:rsidRDefault="00ED167D">
      <w:r>
        <w:separator/>
      </w:r>
    </w:p>
  </w:footnote>
  <w:footnote w:type="continuationSeparator" w:id="0">
    <w:p w:rsidR="00ED167D" w:rsidRDefault="00ED1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84"/>
    <w:multiLevelType w:val="hybridMultilevel"/>
    <w:tmpl w:val="61F2E2C6"/>
    <w:lvl w:ilvl="0" w:tplc="9356D198">
      <w:start w:val="1"/>
      <w:numFmt w:val="decimal"/>
      <w:lvlText w:val="%1."/>
      <w:lvlJc w:val="left"/>
      <w:pPr>
        <w:ind w:left="720" w:hanging="360"/>
      </w:pPr>
      <w:rPr>
        <w:rFonts w:eastAsia="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00867"/>
    <w:multiLevelType w:val="hybridMultilevel"/>
    <w:tmpl w:val="2826BB2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B6D0BB8"/>
    <w:multiLevelType w:val="hybridMultilevel"/>
    <w:tmpl w:val="62FAA90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990EFC"/>
    <w:multiLevelType w:val="hybridMultilevel"/>
    <w:tmpl w:val="AB5EB11C"/>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
    <w:nsid w:val="10A00753"/>
    <w:multiLevelType w:val="hybridMultilevel"/>
    <w:tmpl w:val="7592FD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119F3A16"/>
    <w:multiLevelType w:val="hybridMultilevel"/>
    <w:tmpl w:val="9200A42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6404B9"/>
    <w:multiLevelType w:val="hybridMultilevel"/>
    <w:tmpl w:val="C750E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D146A"/>
    <w:multiLevelType w:val="hybridMultilevel"/>
    <w:tmpl w:val="D892EB1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19AB6C60"/>
    <w:multiLevelType w:val="hybridMultilevel"/>
    <w:tmpl w:val="FE34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843B22"/>
    <w:multiLevelType w:val="hybridMultilevel"/>
    <w:tmpl w:val="E0862BF8"/>
    <w:lvl w:ilvl="0" w:tplc="31FACC4A">
      <w:start w:val="1"/>
      <w:numFmt w:val="bullet"/>
      <w:lvlText w:val=""/>
      <w:lvlJc w:val="left"/>
      <w:pPr>
        <w:tabs>
          <w:tab w:val="num" w:pos="1191"/>
        </w:tabs>
        <w:ind w:left="1211"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CA64848"/>
    <w:multiLevelType w:val="hybridMultilevel"/>
    <w:tmpl w:val="79C4DB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D197517"/>
    <w:multiLevelType w:val="hybridMultilevel"/>
    <w:tmpl w:val="5FE8C9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AD3F5C"/>
    <w:multiLevelType w:val="hybridMultilevel"/>
    <w:tmpl w:val="05F274CA"/>
    <w:lvl w:ilvl="0" w:tplc="DE5E383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2D2601"/>
    <w:multiLevelType w:val="hybridMultilevel"/>
    <w:tmpl w:val="36164E44"/>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9281BED"/>
    <w:multiLevelType w:val="hybridMultilevel"/>
    <w:tmpl w:val="1A4E8AF8"/>
    <w:lvl w:ilvl="0" w:tplc="B07631BE">
      <w:start w:val="1"/>
      <w:numFmt w:val="decimal"/>
      <w:lvlText w:val="%1."/>
      <w:lvlJc w:val="left"/>
      <w:pPr>
        <w:ind w:left="675" w:hanging="360"/>
      </w:pPr>
      <w:rPr>
        <w:rFonts w:hint="default"/>
        <w:sz w:val="28"/>
        <w:szCs w:val="28"/>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5">
    <w:nsid w:val="2B331175"/>
    <w:multiLevelType w:val="hybridMultilevel"/>
    <w:tmpl w:val="9404C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467916"/>
    <w:multiLevelType w:val="hybridMultilevel"/>
    <w:tmpl w:val="BA26FAE8"/>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7">
    <w:nsid w:val="309921CD"/>
    <w:multiLevelType w:val="hybridMultilevel"/>
    <w:tmpl w:val="BBEE42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346D6497"/>
    <w:multiLevelType w:val="hybridMultilevel"/>
    <w:tmpl w:val="E4320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693867"/>
    <w:multiLevelType w:val="hybridMultilevel"/>
    <w:tmpl w:val="080292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B75539"/>
    <w:multiLevelType w:val="hybridMultilevel"/>
    <w:tmpl w:val="8D0453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3A994CD4"/>
    <w:multiLevelType w:val="hybridMultilevel"/>
    <w:tmpl w:val="648825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F033D2"/>
    <w:multiLevelType w:val="hybridMultilevel"/>
    <w:tmpl w:val="99B2D4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3B77FE3"/>
    <w:multiLevelType w:val="hybridMultilevel"/>
    <w:tmpl w:val="1C844BFE"/>
    <w:lvl w:ilvl="0" w:tplc="DBA4AB08">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3E03086"/>
    <w:multiLevelType w:val="hybridMultilevel"/>
    <w:tmpl w:val="531025EC"/>
    <w:lvl w:ilvl="0" w:tplc="1A0A68BA">
      <w:start w:val="1"/>
      <w:numFmt w:val="decimal"/>
      <w:lvlText w:val="%1."/>
      <w:lvlJc w:val="left"/>
      <w:pPr>
        <w:tabs>
          <w:tab w:val="num" w:pos="1778"/>
        </w:tabs>
        <w:ind w:left="1778" w:hanging="360"/>
      </w:pPr>
      <w:rPr>
        <w:rFonts w:cs="Times New Roman"/>
        <w:b/>
      </w:rPr>
    </w:lvl>
    <w:lvl w:ilvl="1" w:tplc="04190019">
      <w:start w:val="1"/>
      <w:numFmt w:val="lowerLetter"/>
      <w:lvlText w:val="%2."/>
      <w:lvlJc w:val="left"/>
      <w:pPr>
        <w:tabs>
          <w:tab w:val="num" w:pos="2500"/>
        </w:tabs>
        <w:ind w:left="2500" w:hanging="360"/>
      </w:pPr>
      <w:rPr>
        <w:rFonts w:cs="Times New Roman"/>
      </w:rPr>
    </w:lvl>
    <w:lvl w:ilvl="2" w:tplc="0419001B">
      <w:start w:val="1"/>
      <w:numFmt w:val="lowerRoman"/>
      <w:lvlText w:val="%3."/>
      <w:lvlJc w:val="right"/>
      <w:pPr>
        <w:tabs>
          <w:tab w:val="num" w:pos="3220"/>
        </w:tabs>
        <w:ind w:left="3220" w:hanging="180"/>
      </w:pPr>
      <w:rPr>
        <w:rFonts w:cs="Times New Roman"/>
      </w:rPr>
    </w:lvl>
    <w:lvl w:ilvl="3" w:tplc="0419000F">
      <w:start w:val="1"/>
      <w:numFmt w:val="decimal"/>
      <w:lvlText w:val="%4."/>
      <w:lvlJc w:val="left"/>
      <w:pPr>
        <w:tabs>
          <w:tab w:val="num" w:pos="3940"/>
        </w:tabs>
        <w:ind w:left="3940" w:hanging="360"/>
      </w:pPr>
      <w:rPr>
        <w:rFonts w:cs="Times New Roman"/>
      </w:rPr>
    </w:lvl>
    <w:lvl w:ilvl="4" w:tplc="04190019">
      <w:start w:val="1"/>
      <w:numFmt w:val="lowerLetter"/>
      <w:lvlText w:val="%5."/>
      <w:lvlJc w:val="left"/>
      <w:pPr>
        <w:tabs>
          <w:tab w:val="num" w:pos="4660"/>
        </w:tabs>
        <w:ind w:left="4660" w:hanging="360"/>
      </w:pPr>
      <w:rPr>
        <w:rFonts w:cs="Times New Roman"/>
      </w:rPr>
    </w:lvl>
    <w:lvl w:ilvl="5" w:tplc="0419001B">
      <w:start w:val="1"/>
      <w:numFmt w:val="lowerRoman"/>
      <w:lvlText w:val="%6."/>
      <w:lvlJc w:val="right"/>
      <w:pPr>
        <w:tabs>
          <w:tab w:val="num" w:pos="5380"/>
        </w:tabs>
        <w:ind w:left="5380" w:hanging="180"/>
      </w:pPr>
      <w:rPr>
        <w:rFonts w:cs="Times New Roman"/>
      </w:rPr>
    </w:lvl>
    <w:lvl w:ilvl="6" w:tplc="0419000F">
      <w:start w:val="1"/>
      <w:numFmt w:val="decimal"/>
      <w:lvlText w:val="%7."/>
      <w:lvlJc w:val="left"/>
      <w:pPr>
        <w:tabs>
          <w:tab w:val="num" w:pos="6100"/>
        </w:tabs>
        <w:ind w:left="6100" w:hanging="360"/>
      </w:pPr>
      <w:rPr>
        <w:rFonts w:cs="Times New Roman"/>
      </w:rPr>
    </w:lvl>
    <w:lvl w:ilvl="7" w:tplc="04190019">
      <w:start w:val="1"/>
      <w:numFmt w:val="lowerLetter"/>
      <w:lvlText w:val="%8."/>
      <w:lvlJc w:val="left"/>
      <w:pPr>
        <w:tabs>
          <w:tab w:val="num" w:pos="6820"/>
        </w:tabs>
        <w:ind w:left="6820" w:hanging="360"/>
      </w:pPr>
      <w:rPr>
        <w:rFonts w:cs="Times New Roman"/>
      </w:rPr>
    </w:lvl>
    <w:lvl w:ilvl="8" w:tplc="0419001B">
      <w:start w:val="1"/>
      <w:numFmt w:val="lowerRoman"/>
      <w:lvlText w:val="%9."/>
      <w:lvlJc w:val="right"/>
      <w:pPr>
        <w:tabs>
          <w:tab w:val="num" w:pos="7540"/>
        </w:tabs>
        <w:ind w:left="7540" w:hanging="180"/>
      </w:pPr>
      <w:rPr>
        <w:rFonts w:cs="Times New Roman"/>
      </w:rPr>
    </w:lvl>
  </w:abstractNum>
  <w:abstractNum w:abstractNumId="25">
    <w:nsid w:val="45575D26"/>
    <w:multiLevelType w:val="hybridMultilevel"/>
    <w:tmpl w:val="8DB00FF4"/>
    <w:lvl w:ilvl="0" w:tplc="0419000F">
      <w:start w:val="1"/>
      <w:numFmt w:val="decimal"/>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4C4F4486"/>
    <w:multiLevelType w:val="hybridMultilevel"/>
    <w:tmpl w:val="110434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7C0594"/>
    <w:multiLevelType w:val="hybridMultilevel"/>
    <w:tmpl w:val="8CF0449E"/>
    <w:lvl w:ilvl="0" w:tplc="B7027FE6">
      <w:start w:val="1"/>
      <w:numFmt w:val="decimal"/>
      <w:lvlText w:val="%1."/>
      <w:lvlJc w:val="left"/>
      <w:pPr>
        <w:tabs>
          <w:tab w:val="num" w:pos="720"/>
        </w:tabs>
        <w:ind w:left="720" w:hanging="360"/>
      </w:pPr>
      <w:rPr>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52B0B9A"/>
    <w:multiLevelType w:val="hybridMultilevel"/>
    <w:tmpl w:val="2A9E6E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B42B55"/>
    <w:multiLevelType w:val="hybridMultilevel"/>
    <w:tmpl w:val="FCBC5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0A061B"/>
    <w:multiLevelType w:val="hybridMultilevel"/>
    <w:tmpl w:val="E806C1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48150D"/>
    <w:multiLevelType w:val="hybridMultilevel"/>
    <w:tmpl w:val="779AEDD0"/>
    <w:lvl w:ilvl="0" w:tplc="219226D0">
      <w:start w:val="27"/>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5BB620C5"/>
    <w:multiLevelType w:val="hybridMultilevel"/>
    <w:tmpl w:val="DBFA9A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512DD3"/>
    <w:multiLevelType w:val="hybridMultilevel"/>
    <w:tmpl w:val="968E597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5F9360AD"/>
    <w:multiLevelType w:val="hybridMultilevel"/>
    <w:tmpl w:val="C250E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B979B7"/>
    <w:multiLevelType w:val="hybridMultilevel"/>
    <w:tmpl w:val="40266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031EF2"/>
    <w:multiLevelType w:val="hybridMultilevel"/>
    <w:tmpl w:val="20861A2C"/>
    <w:lvl w:ilvl="0" w:tplc="67E431F2">
      <w:start w:val="1"/>
      <w:numFmt w:val="decimal"/>
      <w:lvlText w:val="%1."/>
      <w:lvlJc w:val="left"/>
      <w:pPr>
        <w:ind w:left="1211"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70617736"/>
    <w:multiLevelType w:val="hybridMultilevel"/>
    <w:tmpl w:val="4000B5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nsid w:val="71B44EC5"/>
    <w:multiLevelType w:val="hybridMultilevel"/>
    <w:tmpl w:val="321011D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C77BDE"/>
    <w:multiLevelType w:val="hybridMultilevel"/>
    <w:tmpl w:val="74D44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277724"/>
    <w:multiLevelType w:val="hybridMultilevel"/>
    <w:tmpl w:val="0316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A880BC2"/>
    <w:multiLevelType w:val="hybridMultilevel"/>
    <w:tmpl w:val="298429DC"/>
    <w:lvl w:ilvl="0" w:tplc="33F47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EA3F0C"/>
    <w:multiLevelType w:val="hybridMultilevel"/>
    <w:tmpl w:val="AAE249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38"/>
  </w:num>
  <w:num w:numId="3">
    <w:abstractNumId w:val="10"/>
  </w:num>
  <w:num w:numId="4">
    <w:abstractNumId w:val="11"/>
  </w:num>
  <w:num w:numId="5">
    <w:abstractNumId w:val="28"/>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17"/>
  </w:num>
  <w:num w:numId="10">
    <w:abstractNumId w:val="36"/>
  </w:num>
  <w:num w:numId="11">
    <w:abstractNumId w:val="27"/>
  </w:num>
  <w:num w:numId="12">
    <w:abstractNumId w:val="24"/>
  </w:num>
  <w:num w:numId="13">
    <w:abstractNumId w:val="6"/>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35"/>
  </w:num>
  <w:num w:numId="19">
    <w:abstractNumId w:val="37"/>
  </w:num>
  <w:num w:numId="20">
    <w:abstractNumId w:val="18"/>
  </w:num>
  <w:num w:numId="21">
    <w:abstractNumId w:val="34"/>
  </w:num>
  <w:num w:numId="22">
    <w:abstractNumId w:val="2"/>
  </w:num>
  <w:num w:numId="23">
    <w:abstractNumId w:val="31"/>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6"/>
  </w:num>
  <w:num w:numId="28">
    <w:abstractNumId w:val="25"/>
  </w:num>
  <w:num w:numId="29">
    <w:abstractNumId w:val="14"/>
  </w:num>
  <w:num w:numId="30">
    <w:abstractNumId w:val="23"/>
  </w:num>
  <w:num w:numId="31">
    <w:abstractNumId w:val="16"/>
  </w:num>
  <w:num w:numId="32">
    <w:abstractNumId w:val="22"/>
  </w:num>
  <w:num w:numId="33">
    <w:abstractNumId w:val="8"/>
  </w:num>
  <w:num w:numId="34">
    <w:abstractNumId w:val="4"/>
  </w:num>
  <w:num w:numId="35">
    <w:abstractNumId w:val="42"/>
  </w:num>
  <w:num w:numId="36">
    <w:abstractNumId w:val="32"/>
  </w:num>
  <w:num w:numId="37">
    <w:abstractNumId w:val="40"/>
  </w:num>
  <w:num w:numId="38">
    <w:abstractNumId w:val="20"/>
  </w:num>
  <w:num w:numId="39">
    <w:abstractNumId w:val="39"/>
  </w:num>
  <w:num w:numId="40">
    <w:abstractNumId w:val="21"/>
  </w:num>
  <w:num w:numId="41">
    <w:abstractNumId w:val="0"/>
  </w:num>
  <w:num w:numId="42">
    <w:abstractNumId w:val="1"/>
  </w:num>
  <w:num w:numId="43">
    <w:abstractNumId w:val="15"/>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95"/>
    <w:rsid w:val="00012B9A"/>
    <w:rsid w:val="00037D37"/>
    <w:rsid w:val="0006087A"/>
    <w:rsid w:val="0006483E"/>
    <w:rsid w:val="00065003"/>
    <w:rsid w:val="00066ED9"/>
    <w:rsid w:val="00072CA1"/>
    <w:rsid w:val="000733D2"/>
    <w:rsid w:val="000843AB"/>
    <w:rsid w:val="00084B1A"/>
    <w:rsid w:val="000A118F"/>
    <w:rsid w:val="000B22E3"/>
    <w:rsid w:val="000B4C46"/>
    <w:rsid w:val="000B6E05"/>
    <w:rsid w:val="000B70CB"/>
    <w:rsid w:val="000C715D"/>
    <w:rsid w:val="000D5272"/>
    <w:rsid w:val="000E0452"/>
    <w:rsid w:val="000E2B0F"/>
    <w:rsid w:val="000E2E85"/>
    <w:rsid w:val="000F55D7"/>
    <w:rsid w:val="00103223"/>
    <w:rsid w:val="00115570"/>
    <w:rsid w:val="00117F0A"/>
    <w:rsid w:val="0012133C"/>
    <w:rsid w:val="0013449E"/>
    <w:rsid w:val="00145D37"/>
    <w:rsid w:val="00157487"/>
    <w:rsid w:val="00164287"/>
    <w:rsid w:val="00167A3A"/>
    <w:rsid w:val="00171BCD"/>
    <w:rsid w:val="00180BE6"/>
    <w:rsid w:val="001A57E4"/>
    <w:rsid w:val="001C3EB5"/>
    <w:rsid w:val="001C606E"/>
    <w:rsid w:val="001C74C3"/>
    <w:rsid w:val="001D1842"/>
    <w:rsid w:val="001D59E9"/>
    <w:rsid w:val="001D6D1F"/>
    <w:rsid w:val="001F0A03"/>
    <w:rsid w:val="001F377E"/>
    <w:rsid w:val="00205D10"/>
    <w:rsid w:val="00213F4A"/>
    <w:rsid w:val="00214DD6"/>
    <w:rsid w:val="00236F3A"/>
    <w:rsid w:val="002476D3"/>
    <w:rsid w:val="0025440B"/>
    <w:rsid w:val="00272693"/>
    <w:rsid w:val="00277F5E"/>
    <w:rsid w:val="00281C69"/>
    <w:rsid w:val="002A469F"/>
    <w:rsid w:val="002A795C"/>
    <w:rsid w:val="002B319D"/>
    <w:rsid w:val="002B40F8"/>
    <w:rsid w:val="002B4296"/>
    <w:rsid w:val="002C5369"/>
    <w:rsid w:val="002D5FB8"/>
    <w:rsid w:val="003070F1"/>
    <w:rsid w:val="003275BD"/>
    <w:rsid w:val="00332E20"/>
    <w:rsid w:val="003404C0"/>
    <w:rsid w:val="00352FB2"/>
    <w:rsid w:val="00375FB8"/>
    <w:rsid w:val="003769BA"/>
    <w:rsid w:val="003821CC"/>
    <w:rsid w:val="0038354A"/>
    <w:rsid w:val="00397128"/>
    <w:rsid w:val="003A1FE7"/>
    <w:rsid w:val="003A26D3"/>
    <w:rsid w:val="003B6EF6"/>
    <w:rsid w:val="003C525A"/>
    <w:rsid w:val="003C7299"/>
    <w:rsid w:val="003F0DFA"/>
    <w:rsid w:val="00425FD2"/>
    <w:rsid w:val="00455E68"/>
    <w:rsid w:val="00467754"/>
    <w:rsid w:val="004B0442"/>
    <w:rsid w:val="004B57E3"/>
    <w:rsid w:val="004D5EED"/>
    <w:rsid w:val="00505134"/>
    <w:rsid w:val="00513320"/>
    <w:rsid w:val="0051594B"/>
    <w:rsid w:val="00515F37"/>
    <w:rsid w:val="00522DC0"/>
    <w:rsid w:val="0052320E"/>
    <w:rsid w:val="00525EBC"/>
    <w:rsid w:val="0054323F"/>
    <w:rsid w:val="00553311"/>
    <w:rsid w:val="00555234"/>
    <w:rsid w:val="005558F8"/>
    <w:rsid w:val="00556C9C"/>
    <w:rsid w:val="0056424B"/>
    <w:rsid w:val="00566DC3"/>
    <w:rsid w:val="005826AF"/>
    <w:rsid w:val="005867BA"/>
    <w:rsid w:val="005A371F"/>
    <w:rsid w:val="005B069D"/>
    <w:rsid w:val="005C5F65"/>
    <w:rsid w:val="00611DD5"/>
    <w:rsid w:val="00615A62"/>
    <w:rsid w:val="00615D47"/>
    <w:rsid w:val="00652846"/>
    <w:rsid w:val="00657527"/>
    <w:rsid w:val="006673D0"/>
    <w:rsid w:val="00667FB6"/>
    <w:rsid w:val="0068052B"/>
    <w:rsid w:val="00680BCF"/>
    <w:rsid w:val="00680CE7"/>
    <w:rsid w:val="00683DBC"/>
    <w:rsid w:val="006866E9"/>
    <w:rsid w:val="006A049C"/>
    <w:rsid w:val="006B1667"/>
    <w:rsid w:val="006D116C"/>
    <w:rsid w:val="006E55FA"/>
    <w:rsid w:val="006F12FE"/>
    <w:rsid w:val="00712783"/>
    <w:rsid w:val="00723078"/>
    <w:rsid w:val="00725385"/>
    <w:rsid w:val="00743050"/>
    <w:rsid w:val="00752513"/>
    <w:rsid w:val="00762CE3"/>
    <w:rsid w:val="0078369D"/>
    <w:rsid w:val="007A5833"/>
    <w:rsid w:val="007B5173"/>
    <w:rsid w:val="007D054E"/>
    <w:rsid w:val="007E1E97"/>
    <w:rsid w:val="007E2240"/>
    <w:rsid w:val="007F5680"/>
    <w:rsid w:val="00810ADF"/>
    <w:rsid w:val="00813EBA"/>
    <w:rsid w:val="00814967"/>
    <w:rsid w:val="00815881"/>
    <w:rsid w:val="00816AD7"/>
    <w:rsid w:val="008179D4"/>
    <w:rsid w:val="0082103C"/>
    <w:rsid w:val="0082382A"/>
    <w:rsid w:val="00823931"/>
    <w:rsid w:val="00824E9D"/>
    <w:rsid w:val="00831DF6"/>
    <w:rsid w:val="00837CCE"/>
    <w:rsid w:val="0084675F"/>
    <w:rsid w:val="00850A09"/>
    <w:rsid w:val="0085252B"/>
    <w:rsid w:val="008720B5"/>
    <w:rsid w:val="0087529C"/>
    <w:rsid w:val="00882714"/>
    <w:rsid w:val="00885625"/>
    <w:rsid w:val="008872EF"/>
    <w:rsid w:val="00893B69"/>
    <w:rsid w:val="0089500E"/>
    <w:rsid w:val="008B3566"/>
    <w:rsid w:val="008C1309"/>
    <w:rsid w:val="008D5E42"/>
    <w:rsid w:val="008E2AB7"/>
    <w:rsid w:val="008F1265"/>
    <w:rsid w:val="008F7E8C"/>
    <w:rsid w:val="009078D6"/>
    <w:rsid w:val="009138FC"/>
    <w:rsid w:val="00926D0E"/>
    <w:rsid w:val="00930001"/>
    <w:rsid w:val="009433B7"/>
    <w:rsid w:val="0095307A"/>
    <w:rsid w:val="00972AAD"/>
    <w:rsid w:val="009843E0"/>
    <w:rsid w:val="00991F3E"/>
    <w:rsid w:val="00996044"/>
    <w:rsid w:val="009A60B6"/>
    <w:rsid w:val="009A7F9D"/>
    <w:rsid w:val="009B03AF"/>
    <w:rsid w:val="009B0462"/>
    <w:rsid w:val="009D2216"/>
    <w:rsid w:val="009D46BB"/>
    <w:rsid w:val="009D5495"/>
    <w:rsid w:val="009E1FA9"/>
    <w:rsid w:val="009F5B19"/>
    <w:rsid w:val="00A077E3"/>
    <w:rsid w:val="00A20F28"/>
    <w:rsid w:val="00A21095"/>
    <w:rsid w:val="00A41E61"/>
    <w:rsid w:val="00A52465"/>
    <w:rsid w:val="00A60530"/>
    <w:rsid w:val="00A6371D"/>
    <w:rsid w:val="00A67995"/>
    <w:rsid w:val="00A7186C"/>
    <w:rsid w:val="00A75D92"/>
    <w:rsid w:val="00A80288"/>
    <w:rsid w:val="00A83286"/>
    <w:rsid w:val="00A90395"/>
    <w:rsid w:val="00A94C46"/>
    <w:rsid w:val="00AA020D"/>
    <w:rsid w:val="00AB3850"/>
    <w:rsid w:val="00AC7C84"/>
    <w:rsid w:val="00AD33D4"/>
    <w:rsid w:val="00AD7847"/>
    <w:rsid w:val="00AE7253"/>
    <w:rsid w:val="00AF0643"/>
    <w:rsid w:val="00B130CE"/>
    <w:rsid w:val="00B15CFD"/>
    <w:rsid w:val="00B22D43"/>
    <w:rsid w:val="00B26A4B"/>
    <w:rsid w:val="00B32E0E"/>
    <w:rsid w:val="00B42CD9"/>
    <w:rsid w:val="00B5547F"/>
    <w:rsid w:val="00B554E0"/>
    <w:rsid w:val="00B7143B"/>
    <w:rsid w:val="00B74B7B"/>
    <w:rsid w:val="00B76A20"/>
    <w:rsid w:val="00BA28CF"/>
    <w:rsid w:val="00BD4DCA"/>
    <w:rsid w:val="00BD5D10"/>
    <w:rsid w:val="00BD670D"/>
    <w:rsid w:val="00BF7DA7"/>
    <w:rsid w:val="00C14624"/>
    <w:rsid w:val="00C154B3"/>
    <w:rsid w:val="00C17A31"/>
    <w:rsid w:val="00C349E0"/>
    <w:rsid w:val="00C3531D"/>
    <w:rsid w:val="00C61716"/>
    <w:rsid w:val="00C64D83"/>
    <w:rsid w:val="00C81E18"/>
    <w:rsid w:val="00CA203A"/>
    <w:rsid w:val="00CA6D5B"/>
    <w:rsid w:val="00CB18CF"/>
    <w:rsid w:val="00CB2CAA"/>
    <w:rsid w:val="00CE117B"/>
    <w:rsid w:val="00D0038E"/>
    <w:rsid w:val="00D04A02"/>
    <w:rsid w:val="00D113FD"/>
    <w:rsid w:val="00D14BFE"/>
    <w:rsid w:val="00D16776"/>
    <w:rsid w:val="00D17206"/>
    <w:rsid w:val="00D46339"/>
    <w:rsid w:val="00D53F5F"/>
    <w:rsid w:val="00D551E7"/>
    <w:rsid w:val="00D82641"/>
    <w:rsid w:val="00D87062"/>
    <w:rsid w:val="00D90B67"/>
    <w:rsid w:val="00D97017"/>
    <w:rsid w:val="00DA29EB"/>
    <w:rsid w:val="00DA73BA"/>
    <w:rsid w:val="00DC790B"/>
    <w:rsid w:val="00DD0650"/>
    <w:rsid w:val="00DD7A66"/>
    <w:rsid w:val="00DE523F"/>
    <w:rsid w:val="00DE6274"/>
    <w:rsid w:val="00E07AE3"/>
    <w:rsid w:val="00E10D13"/>
    <w:rsid w:val="00E11B5C"/>
    <w:rsid w:val="00E20564"/>
    <w:rsid w:val="00E45EE2"/>
    <w:rsid w:val="00E46789"/>
    <w:rsid w:val="00E54273"/>
    <w:rsid w:val="00E54E31"/>
    <w:rsid w:val="00E800F3"/>
    <w:rsid w:val="00E84EFF"/>
    <w:rsid w:val="00E87C4A"/>
    <w:rsid w:val="00E91D21"/>
    <w:rsid w:val="00E94679"/>
    <w:rsid w:val="00EA4F3E"/>
    <w:rsid w:val="00EA7289"/>
    <w:rsid w:val="00EB35E3"/>
    <w:rsid w:val="00EB411F"/>
    <w:rsid w:val="00ED167D"/>
    <w:rsid w:val="00ED282E"/>
    <w:rsid w:val="00EF4E01"/>
    <w:rsid w:val="00EF5EB1"/>
    <w:rsid w:val="00EF6484"/>
    <w:rsid w:val="00F0544F"/>
    <w:rsid w:val="00F06402"/>
    <w:rsid w:val="00F10025"/>
    <w:rsid w:val="00F27975"/>
    <w:rsid w:val="00F32787"/>
    <w:rsid w:val="00F336B7"/>
    <w:rsid w:val="00F511E2"/>
    <w:rsid w:val="00F57D11"/>
    <w:rsid w:val="00F65393"/>
    <w:rsid w:val="00F75C62"/>
    <w:rsid w:val="00F829FA"/>
    <w:rsid w:val="00F841F9"/>
    <w:rsid w:val="00FA6450"/>
    <w:rsid w:val="00FB4251"/>
    <w:rsid w:val="00FB49E4"/>
    <w:rsid w:val="00FB7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095"/>
    <w:pPr>
      <w:keepNext/>
      <w:ind w:firstLine="360"/>
      <w:jc w:val="center"/>
      <w:outlineLvl w:val="0"/>
    </w:pPr>
    <w:rPr>
      <w:rFonts w:eastAsia="Arial Unicode MS"/>
      <w:b/>
      <w:bCs/>
      <w:sz w:val="32"/>
      <w:lang w:val="az-Latn-AZ"/>
    </w:rPr>
  </w:style>
  <w:style w:type="paragraph" w:styleId="2">
    <w:name w:val="heading 2"/>
    <w:basedOn w:val="a"/>
    <w:next w:val="a"/>
    <w:link w:val="20"/>
    <w:qFormat/>
    <w:rsid w:val="00A21095"/>
    <w:pPr>
      <w:keepNext/>
      <w:ind w:firstLine="360"/>
      <w:jc w:val="both"/>
      <w:outlineLvl w:val="1"/>
    </w:pPr>
    <w:rPr>
      <w:rFonts w:eastAsia="Arial Unicode MS"/>
      <w:b/>
      <w:bCs/>
      <w:sz w:val="28"/>
      <w:lang w:val="az-Latn-AZ"/>
    </w:rPr>
  </w:style>
  <w:style w:type="paragraph" w:styleId="3">
    <w:name w:val="heading 3"/>
    <w:basedOn w:val="a"/>
    <w:next w:val="a"/>
    <w:link w:val="30"/>
    <w:uiPriority w:val="9"/>
    <w:unhideWhenUsed/>
    <w:qFormat/>
    <w:rsid w:val="00810AD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095"/>
    <w:rPr>
      <w:rFonts w:ascii="Times New Roman" w:eastAsia="Arial Unicode MS" w:hAnsi="Times New Roman" w:cs="Times New Roman"/>
      <w:b/>
      <w:bCs/>
      <w:sz w:val="32"/>
      <w:szCs w:val="24"/>
      <w:lang w:val="az-Latn-AZ" w:eastAsia="ru-RU"/>
    </w:rPr>
  </w:style>
  <w:style w:type="character" w:customStyle="1" w:styleId="20">
    <w:name w:val="Заголовок 2 Знак"/>
    <w:basedOn w:val="a0"/>
    <w:link w:val="2"/>
    <w:rsid w:val="00A21095"/>
    <w:rPr>
      <w:rFonts w:ascii="Times New Roman" w:eastAsia="Arial Unicode MS" w:hAnsi="Times New Roman" w:cs="Times New Roman"/>
      <w:b/>
      <w:bCs/>
      <w:sz w:val="28"/>
      <w:szCs w:val="24"/>
      <w:lang w:val="az-Latn-AZ" w:eastAsia="ru-RU"/>
    </w:rPr>
  </w:style>
  <w:style w:type="paragraph" w:styleId="a3">
    <w:name w:val="Body Text Indent"/>
    <w:basedOn w:val="a"/>
    <w:link w:val="a4"/>
    <w:rsid w:val="00A21095"/>
    <w:pPr>
      <w:ind w:firstLine="360"/>
      <w:jc w:val="center"/>
    </w:pPr>
    <w:rPr>
      <w:b/>
      <w:bCs/>
      <w:sz w:val="36"/>
      <w:lang w:val="en-US"/>
    </w:rPr>
  </w:style>
  <w:style w:type="character" w:customStyle="1" w:styleId="a4">
    <w:name w:val="Основной текст с отступом Знак"/>
    <w:basedOn w:val="a0"/>
    <w:link w:val="a3"/>
    <w:rsid w:val="00A21095"/>
    <w:rPr>
      <w:rFonts w:ascii="Times New Roman" w:eastAsia="Times New Roman" w:hAnsi="Times New Roman" w:cs="Times New Roman"/>
      <w:b/>
      <w:bCs/>
      <w:sz w:val="36"/>
      <w:szCs w:val="24"/>
      <w:lang w:val="en-US" w:eastAsia="ru-RU"/>
    </w:rPr>
  </w:style>
  <w:style w:type="paragraph" w:styleId="21">
    <w:name w:val="Body Text Indent 2"/>
    <w:basedOn w:val="a"/>
    <w:link w:val="22"/>
    <w:rsid w:val="00A21095"/>
    <w:pPr>
      <w:spacing w:after="120" w:line="480" w:lineRule="auto"/>
      <w:ind w:left="283"/>
    </w:pPr>
  </w:style>
  <w:style w:type="character" w:customStyle="1" w:styleId="22">
    <w:name w:val="Основной текст с отступом 2 Знак"/>
    <w:basedOn w:val="a0"/>
    <w:link w:val="21"/>
    <w:rsid w:val="00A21095"/>
    <w:rPr>
      <w:rFonts w:ascii="Times New Roman" w:eastAsia="Times New Roman" w:hAnsi="Times New Roman" w:cs="Times New Roman"/>
      <w:sz w:val="24"/>
      <w:szCs w:val="24"/>
      <w:lang w:eastAsia="ru-RU"/>
    </w:rPr>
  </w:style>
  <w:style w:type="paragraph" w:customStyle="1" w:styleId="11">
    <w:name w:val="Абзац списка1"/>
    <w:basedOn w:val="a"/>
    <w:qFormat/>
    <w:rsid w:val="00A21095"/>
    <w:pPr>
      <w:spacing w:after="200" w:line="276" w:lineRule="auto"/>
      <w:ind w:left="720"/>
    </w:pPr>
    <w:rPr>
      <w:rFonts w:ascii="Calibri" w:hAnsi="Calibri" w:cs="Calibri"/>
      <w:sz w:val="22"/>
      <w:szCs w:val="22"/>
      <w:lang w:val="en-US" w:eastAsia="en-US"/>
    </w:rPr>
  </w:style>
  <w:style w:type="paragraph" w:styleId="a5">
    <w:name w:val="footer"/>
    <w:basedOn w:val="a"/>
    <w:link w:val="a6"/>
    <w:uiPriority w:val="99"/>
    <w:rsid w:val="00A21095"/>
    <w:pPr>
      <w:tabs>
        <w:tab w:val="center" w:pos="4677"/>
        <w:tab w:val="right" w:pos="9355"/>
      </w:tabs>
    </w:pPr>
  </w:style>
  <w:style w:type="character" w:customStyle="1" w:styleId="a6">
    <w:name w:val="Нижний колонтитул Знак"/>
    <w:basedOn w:val="a0"/>
    <w:link w:val="a5"/>
    <w:uiPriority w:val="99"/>
    <w:rsid w:val="00A21095"/>
    <w:rPr>
      <w:rFonts w:ascii="Times New Roman" w:eastAsia="Times New Roman" w:hAnsi="Times New Roman" w:cs="Times New Roman"/>
      <w:sz w:val="24"/>
      <w:szCs w:val="24"/>
      <w:lang w:eastAsia="ru-RU"/>
    </w:rPr>
  </w:style>
  <w:style w:type="character" w:styleId="a7">
    <w:name w:val="Strong"/>
    <w:uiPriority w:val="22"/>
    <w:qFormat/>
    <w:rsid w:val="00A21095"/>
    <w:rPr>
      <w:b/>
      <w:bCs/>
    </w:rPr>
  </w:style>
  <w:style w:type="paragraph" w:styleId="a8">
    <w:name w:val="List Paragraph"/>
    <w:basedOn w:val="a"/>
    <w:uiPriority w:val="34"/>
    <w:qFormat/>
    <w:rsid w:val="00A21095"/>
    <w:pPr>
      <w:spacing w:after="200" w:line="276" w:lineRule="auto"/>
      <w:ind w:left="708"/>
    </w:pPr>
    <w:rPr>
      <w:rFonts w:ascii="Calibri" w:eastAsia="MS Mincho" w:hAnsi="Calibri"/>
      <w:sz w:val="22"/>
      <w:szCs w:val="22"/>
    </w:rPr>
  </w:style>
  <w:style w:type="paragraph" w:customStyle="1" w:styleId="110">
    <w:name w:val="Абзац списка11"/>
    <w:basedOn w:val="a"/>
    <w:uiPriority w:val="99"/>
    <w:rsid w:val="00A21095"/>
    <w:pPr>
      <w:spacing w:after="200" w:line="276" w:lineRule="auto"/>
      <w:ind w:left="720"/>
    </w:pPr>
    <w:rPr>
      <w:rFonts w:ascii="Calibri" w:eastAsia="MS Mincho" w:hAnsi="Calibri" w:cs="Calibri"/>
      <w:sz w:val="22"/>
      <w:szCs w:val="22"/>
      <w:lang w:val="az-Latn-AZ" w:eastAsia="en-US"/>
    </w:rPr>
  </w:style>
  <w:style w:type="character" w:styleId="a9">
    <w:name w:val="Emphasis"/>
    <w:uiPriority w:val="20"/>
    <w:qFormat/>
    <w:rsid w:val="00A21095"/>
    <w:rPr>
      <w:i/>
      <w:iCs/>
    </w:rPr>
  </w:style>
  <w:style w:type="character" w:customStyle="1" w:styleId="apple-style-span">
    <w:name w:val="apple-style-span"/>
    <w:rsid w:val="00A21095"/>
  </w:style>
  <w:style w:type="character" w:customStyle="1" w:styleId="apple-converted-space">
    <w:name w:val="apple-converted-space"/>
    <w:rsid w:val="00A21095"/>
  </w:style>
  <w:style w:type="paragraph" w:styleId="aa">
    <w:name w:val="Normal (Web)"/>
    <w:basedOn w:val="a"/>
    <w:uiPriority w:val="99"/>
    <w:unhideWhenUsed/>
    <w:rsid w:val="00A21095"/>
    <w:pPr>
      <w:spacing w:before="100" w:beforeAutospacing="1" w:after="100" w:afterAutospacing="1"/>
    </w:pPr>
  </w:style>
  <w:style w:type="paragraph" w:customStyle="1" w:styleId="yiv1681903581msonormal">
    <w:name w:val="yiv1681903581msonormal"/>
    <w:basedOn w:val="a"/>
    <w:rsid w:val="00A21095"/>
    <w:pPr>
      <w:spacing w:before="100" w:beforeAutospacing="1" w:after="100" w:afterAutospacing="1"/>
    </w:pPr>
  </w:style>
  <w:style w:type="character" w:customStyle="1" w:styleId="ft">
    <w:name w:val="ft"/>
    <w:rsid w:val="00A21095"/>
  </w:style>
  <w:style w:type="paragraph" w:customStyle="1" w:styleId="12">
    <w:name w:val="Без интервала1"/>
    <w:uiPriority w:val="99"/>
    <w:rsid w:val="00A21095"/>
    <w:pPr>
      <w:spacing w:after="0" w:line="240" w:lineRule="auto"/>
    </w:pPr>
    <w:rPr>
      <w:rFonts w:ascii="Calibri" w:eastAsia="MS Mincho" w:hAnsi="Calibri" w:cs="Calibri"/>
      <w:lang w:eastAsia="ru-RU"/>
    </w:rPr>
  </w:style>
  <w:style w:type="paragraph" w:styleId="ab">
    <w:name w:val="Balloon Text"/>
    <w:basedOn w:val="a"/>
    <w:link w:val="ac"/>
    <w:uiPriority w:val="99"/>
    <w:semiHidden/>
    <w:unhideWhenUsed/>
    <w:rsid w:val="00A21095"/>
    <w:rPr>
      <w:rFonts w:ascii="Tahoma" w:hAnsi="Tahoma" w:cs="Tahoma"/>
      <w:sz w:val="16"/>
      <w:szCs w:val="16"/>
    </w:rPr>
  </w:style>
  <w:style w:type="character" w:customStyle="1" w:styleId="ac">
    <w:name w:val="Текст выноски Знак"/>
    <w:basedOn w:val="a0"/>
    <w:link w:val="ab"/>
    <w:uiPriority w:val="99"/>
    <w:semiHidden/>
    <w:rsid w:val="00A21095"/>
    <w:rPr>
      <w:rFonts w:ascii="Tahoma" w:eastAsia="Times New Roman" w:hAnsi="Tahoma" w:cs="Tahoma"/>
      <w:sz w:val="16"/>
      <w:szCs w:val="16"/>
      <w:lang w:eastAsia="ru-RU"/>
    </w:rPr>
  </w:style>
  <w:style w:type="character" w:customStyle="1" w:styleId="st1">
    <w:name w:val="st1"/>
    <w:rsid w:val="00D90B67"/>
  </w:style>
  <w:style w:type="paragraph" w:customStyle="1" w:styleId="rmcoydty">
    <w:name w:val="rmcoydty"/>
    <w:basedOn w:val="a"/>
    <w:rsid w:val="00D90B67"/>
    <w:pPr>
      <w:spacing w:before="100" w:beforeAutospacing="1" w:after="100" w:afterAutospacing="1"/>
    </w:pPr>
  </w:style>
  <w:style w:type="paragraph" w:customStyle="1" w:styleId="yiv1681903581msolistparagraph">
    <w:name w:val="yiv1681903581msolistparagraph"/>
    <w:basedOn w:val="a"/>
    <w:rsid w:val="00D90B67"/>
    <w:pPr>
      <w:spacing w:before="100" w:beforeAutospacing="1" w:after="100" w:afterAutospacing="1"/>
    </w:pPr>
  </w:style>
  <w:style w:type="paragraph" w:styleId="ad">
    <w:name w:val="No Spacing"/>
    <w:uiPriority w:val="1"/>
    <w:qFormat/>
    <w:rsid w:val="00D90B67"/>
    <w:pPr>
      <w:spacing w:after="0" w:line="240" w:lineRule="auto"/>
    </w:pPr>
    <w:rPr>
      <w:rFonts w:ascii="Calibri" w:eastAsia="Times New Roman" w:hAnsi="Calibri" w:cs="Times New Roman"/>
      <w:lang w:eastAsia="ru-RU"/>
    </w:rPr>
  </w:style>
  <w:style w:type="character" w:customStyle="1" w:styleId="st">
    <w:name w:val="st"/>
    <w:rsid w:val="00D90B67"/>
  </w:style>
  <w:style w:type="paragraph" w:customStyle="1" w:styleId="CharCharChar">
    <w:name w:val="Char Char Char"/>
    <w:basedOn w:val="a"/>
    <w:rsid w:val="00D90B67"/>
    <w:pPr>
      <w:spacing w:after="160" w:line="240" w:lineRule="exact"/>
    </w:pPr>
    <w:rPr>
      <w:rFonts w:ascii="Arial" w:eastAsia="MS Mincho" w:hAnsi="Arial" w:cs="Arial"/>
      <w:sz w:val="20"/>
      <w:szCs w:val="20"/>
      <w:lang w:val="en-US" w:eastAsia="en-US"/>
    </w:rPr>
  </w:style>
  <w:style w:type="paragraph" w:styleId="ae">
    <w:name w:val="Body Text"/>
    <w:basedOn w:val="a"/>
    <w:link w:val="af"/>
    <w:uiPriority w:val="99"/>
    <w:unhideWhenUsed/>
    <w:rsid w:val="001C74C3"/>
    <w:pPr>
      <w:spacing w:after="120" w:line="276" w:lineRule="auto"/>
    </w:pPr>
    <w:rPr>
      <w:rFonts w:asciiTheme="minorHAnsi" w:eastAsiaTheme="minorEastAsia" w:hAnsiTheme="minorHAnsi" w:cstheme="minorBidi"/>
      <w:sz w:val="22"/>
      <w:szCs w:val="22"/>
    </w:rPr>
  </w:style>
  <w:style w:type="character" w:customStyle="1" w:styleId="af">
    <w:name w:val="Основной текст Знак"/>
    <w:basedOn w:val="a0"/>
    <w:link w:val="ae"/>
    <w:uiPriority w:val="99"/>
    <w:rsid w:val="001C74C3"/>
    <w:rPr>
      <w:rFonts w:eastAsiaTheme="minorEastAsia"/>
      <w:lang w:eastAsia="ru-RU"/>
    </w:rPr>
  </w:style>
  <w:style w:type="paragraph" w:styleId="af0">
    <w:name w:val="header"/>
    <w:basedOn w:val="a"/>
    <w:link w:val="af1"/>
    <w:uiPriority w:val="99"/>
    <w:rsid w:val="0052320E"/>
    <w:pPr>
      <w:tabs>
        <w:tab w:val="center" w:pos="4153"/>
        <w:tab w:val="right" w:pos="8306"/>
      </w:tabs>
      <w:spacing w:after="60"/>
      <w:jc w:val="both"/>
    </w:pPr>
    <w:rPr>
      <w:rFonts w:ascii="Arial" w:hAnsi="Arial" w:cs="Arial"/>
      <w:sz w:val="22"/>
      <w:szCs w:val="22"/>
      <w:lang w:val="en-GB" w:eastAsia="en-US"/>
    </w:rPr>
  </w:style>
  <w:style w:type="character" w:customStyle="1" w:styleId="af1">
    <w:name w:val="Верхний колонтитул Знак"/>
    <w:basedOn w:val="a0"/>
    <w:link w:val="af0"/>
    <w:uiPriority w:val="99"/>
    <w:rsid w:val="0052320E"/>
    <w:rPr>
      <w:rFonts w:ascii="Arial" w:eastAsia="Times New Roman" w:hAnsi="Arial" w:cs="Arial"/>
      <w:lang w:val="en-GB"/>
    </w:rPr>
  </w:style>
  <w:style w:type="paragraph" w:customStyle="1" w:styleId="yiv9930891102msonospacing">
    <w:name w:val="yiv9930891102msonospacing"/>
    <w:basedOn w:val="a"/>
    <w:rsid w:val="000B6E05"/>
    <w:pPr>
      <w:spacing w:before="100" w:beforeAutospacing="1" w:after="100" w:afterAutospacing="1"/>
    </w:pPr>
  </w:style>
  <w:style w:type="character" w:customStyle="1" w:styleId="yiv9930891102apple-converted-space">
    <w:name w:val="yiv9930891102apple-converted-space"/>
    <w:basedOn w:val="a0"/>
    <w:rsid w:val="000B6E05"/>
  </w:style>
  <w:style w:type="paragraph" w:customStyle="1" w:styleId="ListParagraph1">
    <w:name w:val="List Paragraph1"/>
    <w:basedOn w:val="a"/>
    <w:uiPriority w:val="99"/>
    <w:semiHidden/>
    <w:rsid w:val="001D59E9"/>
    <w:pPr>
      <w:spacing w:after="200" w:line="276" w:lineRule="auto"/>
      <w:ind w:left="720"/>
    </w:pPr>
    <w:rPr>
      <w:rFonts w:ascii="Calibri" w:eastAsia="MS Mincho" w:hAnsi="Calibri"/>
      <w:sz w:val="22"/>
      <w:szCs w:val="22"/>
    </w:rPr>
  </w:style>
  <w:style w:type="character" w:customStyle="1" w:styleId="rmcbvvjd">
    <w:name w:val="rmcbvvjd"/>
    <w:basedOn w:val="a0"/>
    <w:rsid w:val="009138FC"/>
  </w:style>
  <w:style w:type="character" w:customStyle="1" w:styleId="rmctxlbn">
    <w:name w:val="rmctxlbn"/>
    <w:basedOn w:val="a0"/>
    <w:rsid w:val="009138FC"/>
  </w:style>
  <w:style w:type="character" w:customStyle="1" w:styleId="30">
    <w:name w:val="Заголовок 3 Знак"/>
    <w:basedOn w:val="a0"/>
    <w:link w:val="3"/>
    <w:uiPriority w:val="9"/>
    <w:rsid w:val="00810ADF"/>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0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21095"/>
    <w:pPr>
      <w:keepNext/>
      <w:ind w:firstLine="360"/>
      <w:jc w:val="center"/>
      <w:outlineLvl w:val="0"/>
    </w:pPr>
    <w:rPr>
      <w:rFonts w:eastAsia="Arial Unicode MS"/>
      <w:b/>
      <w:bCs/>
      <w:sz w:val="32"/>
      <w:lang w:val="az-Latn-AZ"/>
    </w:rPr>
  </w:style>
  <w:style w:type="paragraph" w:styleId="2">
    <w:name w:val="heading 2"/>
    <w:basedOn w:val="a"/>
    <w:next w:val="a"/>
    <w:link w:val="20"/>
    <w:qFormat/>
    <w:rsid w:val="00A21095"/>
    <w:pPr>
      <w:keepNext/>
      <w:ind w:firstLine="360"/>
      <w:jc w:val="both"/>
      <w:outlineLvl w:val="1"/>
    </w:pPr>
    <w:rPr>
      <w:rFonts w:eastAsia="Arial Unicode MS"/>
      <w:b/>
      <w:bCs/>
      <w:sz w:val="28"/>
      <w:lang w:val="az-Latn-AZ"/>
    </w:rPr>
  </w:style>
  <w:style w:type="paragraph" w:styleId="3">
    <w:name w:val="heading 3"/>
    <w:basedOn w:val="a"/>
    <w:next w:val="a"/>
    <w:link w:val="30"/>
    <w:uiPriority w:val="9"/>
    <w:unhideWhenUsed/>
    <w:qFormat/>
    <w:rsid w:val="00810AD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1095"/>
    <w:rPr>
      <w:rFonts w:ascii="Times New Roman" w:eastAsia="Arial Unicode MS" w:hAnsi="Times New Roman" w:cs="Times New Roman"/>
      <w:b/>
      <w:bCs/>
      <w:sz w:val="32"/>
      <w:szCs w:val="24"/>
      <w:lang w:val="az-Latn-AZ" w:eastAsia="ru-RU"/>
    </w:rPr>
  </w:style>
  <w:style w:type="character" w:customStyle="1" w:styleId="20">
    <w:name w:val="Заголовок 2 Знак"/>
    <w:basedOn w:val="a0"/>
    <w:link w:val="2"/>
    <w:rsid w:val="00A21095"/>
    <w:rPr>
      <w:rFonts w:ascii="Times New Roman" w:eastAsia="Arial Unicode MS" w:hAnsi="Times New Roman" w:cs="Times New Roman"/>
      <w:b/>
      <w:bCs/>
      <w:sz w:val="28"/>
      <w:szCs w:val="24"/>
      <w:lang w:val="az-Latn-AZ" w:eastAsia="ru-RU"/>
    </w:rPr>
  </w:style>
  <w:style w:type="paragraph" w:styleId="a3">
    <w:name w:val="Body Text Indent"/>
    <w:basedOn w:val="a"/>
    <w:link w:val="a4"/>
    <w:rsid w:val="00A21095"/>
    <w:pPr>
      <w:ind w:firstLine="360"/>
      <w:jc w:val="center"/>
    </w:pPr>
    <w:rPr>
      <w:b/>
      <w:bCs/>
      <w:sz w:val="36"/>
      <w:lang w:val="en-US"/>
    </w:rPr>
  </w:style>
  <w:style w:type="character" w:customStyle="1" w:styleId="a4">
    <w:name w:val="Основной текст с отступом Знак"/>
    <w:basedOn w:val="a0"/>
    <w:link w:val="a3"/>
    <w:rsid w:val="00A21095"/>
    <w:rPr>
      <w:rFonts w:ascii="Times New Roman" w:eastAsia="Times New Roman" w:hAnsi="Times New Roman" w:cs="Times New Roman"/>
      <w:b/>
      <w:bCs/>
      <w:sz w:val="36"/>
      <w:szCs w:val="24"/>
      <w:lang w:val="en-US" w:eastAsia="ru-RU"/>
    </w:rPr>
  </w:style>
  <w:style w:type="paragraph" w:styleId="21">
    <w:name w:val="Body Text Indent 2"/>
    <w:basedOn w:val="a"/>
    <w:link w:val="22"/>
    <w:rsid w:val="00A21095"/>
    <w:pPr>
      <w:spacing w:after="120" w:line="480" w:lineRule="auto"/>
      <w:ind w:left="283"/>
    </w:pPr>
  </w:style>
  <w:style w:type="character" w:customStyle="1" w:styleId="22">
    <w:name w:val="Основной текст с отступом 2 Знак"/>
    <w:basedOn w:val="a0"/>
    <w:link w:val="21"/>
    <w:rsid w:val="00A21095"/>
    <w:rPr>
      <w:rFonts w:ascii="Times New Roman" w:eastAsia="Times New Roman" w:hAnsi="Times New Roman" w:cs="Times New Roman"/>
      <w:sz w:val="24"/>
      <w:szCs w:val="24"/>
      <w:lang w:eastAsia="ru-RU"/>
    </w:rPr>
  </w:style>
  <w:style w:type="paragraph" w:customStyle="1" w:styleId="11">
    <w:name w:val="Абзац списка1"/>
    <w:basedOn w:val="a"/>
    <w:qFormat/>
    <w:rsid w:val="00A21095"/>
    <w:pPr>
      <w:spacing w:after="200" w:line="276" w:lineRule="auto"/>
      <w:ind w:left="720"/>
    </w:pPr>
    <w:rPr>
      <w:rFonts w:ascii="Calibri" w:hAnsi="Calibri" w:cs="Calibri"/>
      <w:sz w:val="22"/>
      <w:szCs w:val="22"/>
      <w:lang w:val="en-US" w:eastAsia="en-US"/>
    </w:rPr>
  </w:style>
  <w:style w:type="paragraph" w:styleId="a5">
    <w:name w:val="footer"/>
    <w:basedOn w:val="a"/>
    <w:link w:val="a6"/>
    <w:uiPriority w:val="99"/>
    <w:rsid w:val="00A21095"/>
    <w:pPr>
      <w:tabs>
        <w:tab w:val="center" w:pos="4677"/>
        <w:tab w:val="right" w:pos="9355"/>
      </w:tabs>
    </w:pPr>
  </w:style>
  <w:style w:type="character" w:customStyle="1" w:styleId="a6">
    <w:name w:val="Нижний колонтитул Знак"/>
    <w:basedOn w:val="a0"/>
    <w:link w:val="a5"/>
    <w:uiPriority w:val="99"/>
    <w:rsid w:val="00A21095"/>
    <w:rPr>
      <w:rFonts w:ascii="Times New Roman" w:eastAsia="Times New Roman" w:hAnsi="Times New Roman" w:cs="Times New Roman"/>
      <w:sz w:val="24"/>
      <w:szCs w:val="24"/>
      <w:lang w:eastAsia="ru-RU"/>
    </w:rPr>
  </w:style>
  <w:style w:type="character" w:styleId="a7">
    <w:name w:val="Strong"/>
    <w:uiPriority w:val="22"/>
    <w:qFormat/>
    <w:rsid w:val="00A21095"/>
    <w:rPr>
      <w:b/>
      <w:bCs/>
    </w:rPr>
  </w:style>
  <w:style w:type="paragraph" w:styleId="a8">
    <w:name w:val="List Paragraph"/>
    <w:basedOn w:val="a"/>
    <w:uiPriority w:val="34"/>
    <w:qFormat/>
    <w:rsid w:val="00A21095"/>
    <w:pPr>
      <w:spacing w:after="200" w:line="276" w:lineRule="auto"/>
      <w:ind w:left="708"/>
    </w:pPr>
    <w:rPr>
      <w:rFonts w:ascii="Calibri" w:eastAsia="MS Mincho" w:hAnsi="Calibri"/>
      <w:sz w:val="22"/>
      <w:szCs w:val="22"/>
    </w:rPr>
  </w:style>
  <w:style w:type="paragraph" w:customStyle="1" w:styleId="110">
    <w:name w:val="Абзац списка11"/>
    <w:basedOn w:val="a"/>
    <w:uiPriority w:val="99"/>
    <w:rsid w:val="00A21095"/>
    <w:pPr>
      <w:spacing w:after="200" w:line="276" w:lineRule="auto"/>
      <w:ind w:left="720"/>
    </w:pPr>
    <w:rPr>
      <w:rFonts w:ascii="Calibri" w:eastAsia="MS Mincho" w:hAnsi="Calibri" w:cs="Calibri"/>
      <w:sz w:val="22"/>
      <w:szCs w:val="22"/>
      <w:lang w:val="az-Latn-AZ" w:eastAsia="en-US"/>
    </w:rPr>
  </w:style>
  <w:style w:type="character" w:styleId="a9">
    <w:name w:val="Emphasis"/>
    <w:uiPriority w:val="20"/>
    <w:qFormat/>
    <w:rsid w:val="00A21095"/>
    <w:rPr>
      <w:i/>
      <w:iCs/>
    </w:rPr>
  </w:style>
  <w:style w:type="character" w:customStyle="1" w:styleId="apple-style-span">
    <w:name w:val="apple-style-span"/>
    <w:rsid w:val="00A21095"/>
  </w:style>
  <w:style w:type="character" w:customStyle="1" w:styleId="apple-converted-space">
    <w:name w:val="apple-converted-space"/>
    <w:rsid w:val="00A21095"/>
  </w:style>
  <w:style w:type="paragraph" w:styleId="aa">
    <w:name w:val="Normal (Web)"/>
    <w:basedOn w:val="a"/>
    <w:uiPriority w:val="99"/>
    <w:unhideWhenUsed/>
    <w:rsid w:val="00A21095"/>
    <w:pPr>
      <w:spacing w:before="100" w:beforeAutospacing="1" w:after="100" w:afterAutospacing="1"/>
    </w:pPr>
  </w:style>
  <w:style w:type="paragraph" w:customStyle="1" w:styleId="yiv1681903581msonormal">
    <w:name w:val="yiv1681903581msonormal"/>
    <w:basedOn w:val="a"/>
    <w:rsid w:val="00A21095"/>
    <w:pPr>
      <w:spacing w:before="100" w:beforeAutospacing="1" w:after="100" w:afterAutospacing="1"/>
    </w:pPr>
  </w:style>
  <w:style w:type="character" w:customStyle="1" w:styleId="ft">
    <w:name w:val="ft"/>
    <w:rsid w:val="00A21095"/>
  </w:style>
  <w:style w:type="paragraph" w:customStyle="1" w:styleId="12">
    <w:name w:val="Без интервала1"/>
    <w:uiPriority w:val="99"/>
    <w:rsid w:val="00A21095"/>
    <w:pPr>
      <w:spacing w:after="0" w:line="240" w:lineRule="auto"/>
    </w:pPr>
    <w:rPr>
      <w:rFonts w:ascii="Calibri" w:eastAsia="MS Mincho" w:hAnsi="Calibri" w:cs="Calibri"/>
      <w:lang w:eastAsia="ru-RU"/>
    </w:rPr>
  </w:style>
  <w:style w:type="paragraph" w:styleId="ab">
    <w:name w:val="Balloon Text"/>
    <w:basedOn w:val="a"/>
    <w:link w:val="ac"/>
    <w:uiPriority w:val="99"/>
    <w:semiHidden/>
    <w:unhideWhenUsed/>
    <w:rsid w:val="00A21095"/>
    <w:rPr>
      <w:rFonts w:ascii="Tahoma" w:hAnsi="Tahoma" w:cs="Tahoma"/>
      <w:sz w:val="16"/>
      <w:szCs w:val="16"/>
    </w:rPr>
  </w:style>
  <w:style w:type="character" w:customStyle="1" w:styleId="ac">
    <w:name w:val="Текст выноски Знак"/>
    <w:basedOn w:val="a0"/>
    <w:link w:val="ab"/>
    <w:uiPriority w:val="99"/>
    <w:semiHidden/>
    <w:rsid w:val="00A21095"/>
    <w:rPr>
      <w:rFonts w:ascii="Tahoma" w:eastAsia="Times New Roman" w:hAnsi="Tahoma" w:cs="Tahoma"/>
      <w:sz w:val="16"/>
      <w:szCs w:val="16"/>
      <w:lang w:eastAsia="ru-RU"/>
    </w:rPr>
  </w:style>
  <w:style w:type="character" w:customStyle="1" w:styleId="st1">
    <w:name w:val="st1"/>
    <w:rsid w:val="00D90B67"/>
  </w:style>
  <w:style w:type="paragraph" w:customStyle="1" w:styleId="rmcoydty">
    <w:name w:val="rmcoydty"/>
    <w:basedOn w:val="a"/>
    <w:rsid w:val="00D90B67"/>
    <w:pPr>
      <w:spacing w:before="100" w:beforeAutospacing="1" w:after="100" w:afterAutospacing="1"/>
    </w:pPr>
  </w:style>
  <w:style w:type="paragraph" w:customStyle="1" w:styleId="yiv1681903581msolistparagraph">
    <w:name w:val="yiv1681903581msolistparagraph"/>
    <w:basedOn w:val="a"/>
    <w:rsid w:val="00D90B67"/>
    <w:pPr>
      <w:spacing w:before="100" w:beforeAutospacing="1" w:after="100" w:afterAutospacing="1"/>
    </w:pPr>
  </w:style>
  <w:style w:type="paragraph" w:styleId="ad">
    <w:name w:val="No Spacing"/>
    <w:uiPriority w:val="1"/>
    <w:qFormat/>
    <w:rsid w:val="00D90B67"/>
    <w:pPr>
      <w:spacing w:after="0" w:line="240" w:lineRule="auto"/>
    </w:pPr>
    <w:rPr>
      <w:rFonts w:ascii="Calibri" w:eastAsia="Times New Roman" w:hAnsi="Calibri" w:cs="Times New Roman"/>
      <w:lang w:eastAsia="ru-RU"/>
    </w:rPr>
  </w:style>
  <w:style w:type="character" w:customStyle="1" w:styleId="st">
    <w:name w:val="st"/>
    <w:rsid w:val="00D90B67"/>
  </w:style>
  <w:style w:type="paragraph" w:customStyle="1" w:styleId="CharCharChar">
    <w:name w:val="Char Char Char"/>
    <w:basedOn w:val="a"/>
    <w:rsid w:val="00D90B67"/>
    <w:pPr>
      <w:spacing w:after="160" w:line="240" w:lineRule="exact"/>
    </w:pPr>
    <w:rPr>
      <w:rFonts w:ascii="Arial" w:eastAsia="MS Mincho" w:hAnsi="Arial" w:cs="Arial"/>
      <w:sz w:val="20"/>
      <w:szCs w:val="20"/>
      <w:lang w:val="en-US" w:eastAsia="en-US"/>
    </w:rPr>
  </w:style>
  <w:style w:type="paragraph" w:styleId="ae">
    <w:name w:val="Body Text"/>
    <w:basedOn w:val="a"/>
    <w:link w:val="af"/>
    <w:uiPriority w:val="99"/>
    <w:unhideWhenUsed/>
    <w:rsid w:val="001C74C3"/>
    <w:pPr>
      <w:spacing w:after="120" w:line="276" w:lineRule="auto"/>
    </w:pPr>
    <w:rPr>
      <w:rFonts w:asciiTheme="minorHAnsi" w:eastAsiaTheme="minorEastAsia" w:hAnsiTheme="minorHAnsi" w:cstheme="minorBidi"/>
      <w:sz w:val="22"/>
      <w:szCs w:val="22"/>
    </w:rPr>
  </w:style>
  <w:style w:type="character" w:customStyle="1" w:styleId="af">
    <w:name w:val="Основной текст Знак"/>
    <w:basedOn w:val="a0"/>
    <w:link w:val="ae"/>
    <w:uiPriority w:val="99"/>
    <w:rsid w:val="001C74C3"/>
    <w:rPr>
      <w:rFonts w:eastAsiaTheme="minorEastAsia"/>
      <w:lang w:eastAsia="ru-RU"/>
    </w:rPr>
  </w:style>
  <w:style w:type="paragraph" w:styleId="af0">
    <w:name w:val="header"/>
    <w:basedOn w:val="a"/>
    <w:link w:val="af1"/>
    <w:uiPriority w:val="99"/>
    <w:rsid w:val="0052320E"/>
    <w:pPr>
      <w:tabs>
        <w:tab w:val="center" w:pos="4153"/>
        <w:tab w:val="right" w:pos="8306"/>
      </w:tabs>
      <w:spacing w:after="60"/>
      <w:jc w:val="both"/>
    </w:pPr>
    <w:rPr>
      <w:rFonts w:ascii="Arial" w:hAnsi="Arial" w:cs="Arial"/>
      <w:sz w:val="22"/>
      <w:szCs w:val="22"/>
      <w:lang w:val="en-GB" w:eastAsia="en-US"/>
    </w:rPr>
  </w:style>
  <w:style w:type="character" w:customStyle="1" w:styleId="af1">
    <w:name w:val="Верхний колонтитул Знак"/>
    <w:basedOn w:val="a0"/>
    <w:link w:val="af0"/>
    <w:uiPriority w:val="99"/>
    <w:rsid w:val="0052320E"/>
    <w:rPr>
      <w:rFonts w:ascii="Arial" w:eastAsia="Times New Roman" w:hAnsi="Arial" w:cs="Arial"/>
      <w:lang w:val="en-GB"/>
    </w:rPr>
  </w:style>
  <w:style w:type="paragraph" w:customStyle="1" w:styleId="yiv9930891102msonospacing">
    <w:name w:val="yiv9930891102msonospacing"/>
    <w:basedOn w:val="a"/>
    <w:rsid w:val="000B6E05"/>
    <w:pPr>
      <w:spacing w:before="100" w:beforeAutospacing="1" w:after="100" w:afterAutospacing="1"/>
    </w:pPr>
  </w:style>
  <w:style w:type="character" w:customStyle="1" w:styleId="yiv9930891102apple-converted-space">
    <w:name w:val="yiv9930891102apple-converted-space"/>
    <w:basedOn w:val="a0"/>
    <w:rsid w:val="000B6E05"/>
  </w:style>
  <w:style w:type="paragraph" w:customStyle="1" w:styleId="ListParagraph1">
    <w:name w:val="List Paragraph1"/>
    <w:basedOn w:val="a"/>
    <w:uiPriority w:val="99"/>
    <w:semiHidden/>
    <w:rsid w:val="001D59E9"/>
    <w:pPr>
      <w:spacing w:after="200" w:line="276" w:lineRule="auto"/>
      <w:ind w:left="720"/>
    </w:pPr>
    <w:rPr>
      <w:rFonts w:ascii="Calibri" w:eastAsia="MS Mincho" w:hAnsi="Calibri"/>
      <w:sz w:val="22"/>
      <w:szCs w:val="22"/>
    </w:rPr>
  </w:style>
  <w:style w:type="character" w:customStyle="1" w:styleId="rmcbvvjd">
    <w:name w:val="rmcbvvjd"/>
    <w:basedOn w:val="a0"/>
    <w:rsid w:val="009138FC"/>
  </w:style>
  <w:style w:type="character" w:customStyle="1" w:styleId="rmctxlbn">
    <w:name w:val="rmctxlbn"/>
    <w:basedOn w:val="a0"/>
    <w:rsid w:val="009138FC"/>
  </w:style>
  <w:style w:type="character" w:customStyle="1" w:styleId="30">
    <w:name w:val="Заголовок 3 Знак"/>
    <w:basedOn w:val="a0"/>
    <w:link w:val="3"/>
    <w:uiPriority w:val="9"/>
    <w:rsid w:val="00810ADF"/>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9745">
      <w:bodyDiv w:val="1"/>
      <w:marLeft w:val="0"/>
      <w:marRight w:val="0"/>
      <w:marTop w:val="0"/>
      <w:marBottom w:val="0"/>
      <w:divBdr>
        <w:top w:val="none" w:sz="0" w:space="0" w:color="auto"/>
        <w:left w:val="none" w:sz="0" w:space="0" w:color="auto"/>
        <w:bottom w:val="none" w:sz="0" w:space="0" w:color="auto"/>
        <w:right w:val="none" w:sz="0" w:space="0" w:color="auto"/>
      </w:divBdr>
    </w:div>
    <w:div w:id="289941767">
      <w:bodyDiv w:val="1"/>
      <w:marLeft w:val="0"/>
      <w:marRight w:val="0"/>
      <w:marTop w:val="0"/>
      <w:marBottom w:val="0"/>
      <w:divBdr>
        <w:top w:val="none" w:sz="0" w:space="0" w:color="auto"/>
        <w:left w:val="none" w:sz="0" w:space="0" w:color="auto"/>
        <w:bottom w:val="none" w:sz="0" w:space="0" w:color="auto"/>
        <w:right w:val="none" w:sz="0" w:space="0" w:color="auto"/>
      </w:divBdr>
    </w:div>
    <w:div w:id="144048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C4C3-FCD8-409F-B165-1E846683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21802</Words>
  <Characters>12428</Characters>
  <Application>Microsoft Office Word</Application>
  <DocSecurity>0</DocSecurity>
  <Lines>103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MANAGER</cp:lastModifiedBy>
  <cp:revision>2</cp:revision>
  <cp:lastPrinted>2016-01-07T07:57:00Z</cp:lastPrinted>
  <dcterms:created xsi:type="dcterms:W3CDTF">2017-10-25T06:48:00Z</dcterms:created>
  <dcterms:modified xsi:type="dcterms:W3CDTF">2017-10-25T06:48:00Z</dcterms:modified>
</cp:coreProperties>
</file>